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82833" w14:textId="75964778" w:rsidR="00602615" w:rsidRDefault="00602615" w:rsidP="00FE44B0">
      <w:pPr>
        <w:tabs>
          <w:tab w:val="left" w:pos="4420"/>
          <w:tab w:val="left" w:pos="4980"/>
          <w:tab w:val="left" w:pos="5540"/>
          <w:tab w:val="left" w:pos="6100"/>
        </w:tabs>
        <w:spacing w:line="281" w:lineRule="exact"/>
        <w:ind w:leftChars="-53" w:left="-111" w:right="3786" w:firstLineChars="52" w:firstLine="109"/>
        <w:rPr>
          <w:rFonts w:ascii="ＭＳ 明朝" w:eastAsia="ＭＳ 明朝" w:hAnsi="ＭＳ 明朝" w:cs="Adobe Fangsong Std R"/>
          <w:position w:val="-2"/>
          <w:szCs w:val="21"/>
        </w:rPr>
      </w:pPr>
      <w:r w:rsidRPr="001F2A73">
        <w:rPr>
          <w:rFonts w:ascii="ＭＳ 明朝" w:eastAsia="ＭＳ 明朝" w:hAnsi="ＭＳ 明朝" w:cs="Adobe Fangsong Std R" w:hint="eastAsia"/>
          <w:position w:val="-2"/>
          <w:szCs w:val="21"/>
        </w:rPr>
        <w:t>第1号様式</w:t>
      </w:r>
      <w:r w:rsidR="005A3D34">
        <w:rPr>
          <w:rFonts w:ascii="ＭＳ 明朝" w:eastAsia="ＭＳ 明朝" w:hAnsi="ＭＳ 明朝" w:cs="Adobe Fangsong Std R" w:hint="eastAsia"/>
          <w:position w:val="-2"/>
          <w:szCs w:val="21"/>
        </w:rPr>
        <w:t>（第７</w:t>
      </w:r>
      <w:r>
        <w:rPr>
          <w:rFonts w:ascii="ＭＳ 明朝" w:eastAsia="ＭＳ 明朝" w:hAnsi="ＭＳ 明朝" w:cs="Adobe Fangsong Std R" w:hint="eastAsia"/>
          <w:position w:val="-2"/>
          <w:szCs w:val="21"/>
        </w:rPr>
        <w:t>条関係）</w:t>
      </w:r>
    </w:p>
    <w:p w14:paraId="424AF44F" w14:textId="77777777" w:rsidR="00602615" w:rsidRPr="008E79C5" w:rsidRDefault="00602615" w:rsidP="00602615">
      <w:pPr>
        <w:spacing w:line="281" w:lineRule="exact"/>
        <w:ind w:right="159"/>
        <w:jc w:val="center"/>
        <w:rPr>
          <w:rFonts w:ascii="ＭＳ 明朝" w:eastAsia="ＭＳ 明朝" w:hAnsi="ＭＳ 明朝" w:cs="Adobe Fangsong Std R"/>
          <w:position w:val="-2"/>
          <w:szCs w:val="21"/>
        </w:rPr>
      </w:pPr>
      <w:r w:rsidRPr="001F2A73">
        <w:rPr>
          <w:rFonts w:ascii="ＭＳ 明朝" w:eastAsia="ＭＳ 明朝" w:hAnsi="ＭＳ 明朝" w:cs="Adobe Fangsong Std R"/>
          <w:position w:val="-2"/>
          <w:sz w:val="24"/>
          <w:szCs w:val="24"/>
        </w:rPr>
        <w:t>団体概要書</w:t>
      </w:r>
    </w:p>
    <w:tbl>
      <w:tblPr>
        <w:tblpPr w:leftFromText="142" w:rightFromText="142" w:vertAnchor="text" w:horzAnchor="margin" w:tblpXSpec="right" w:tblpY="8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3118"/>
        <w:gridCol w:w="1740"/>
        <w:gridCol w:w="3350"/>
      </w:tblGrid>
      <w:tr w:rsidR="00602615" w14:paraId="5F1CE593" w14:textId="77777777" w:rsidTr="001B279D">
        <w:trPr>
          <w:trHeight w:hRule="exact" w:val="889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B54FD" w14:textId="77777777" w:rsidR="00602615" w:rsidRPr="008E79C5" w:rsidRDefault="00602615" w:rsidP="00E643CD">
            <w:pPr>
              <w:tabs>
                <w:tab w:val="left" w:pos="1180"/>
              </w:tabs>
              <w:ind w:right="-20"/>
              <w:jc w:val="center"/>
              <w:rPr>
                <w:rFonts w:ascii="小塚ゴシック Pro EL" w:hAnsi="小塚ゴシック Pro EL" w:cs="小塚ゴシック Pro EL" w:hint="eastAsia"/>
              </w:rPr>
            </w:pPr>
            <w:r>
              <w:rPr>
                <w:rFonts w:asciiTheme="minorEastAsia" w:hAnsiTheme="minorEastAsia" w:cs="小塚ゴシック Pro EL" w:hint="eastAsia"/>
              </w:rPr>
              <w:t>団体名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84308" w14:textId="77777777" w:rsidR="00602615" w:rsidRDefault="00602615" w:rsidP="00E643CD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04A92" w14:textId="77777777" w:rsidR="00602615" w:rsidRDefault="00602615" w:rsidP="00E643CD">
            <w:pPr>
              <w:ind w:right="-20"/>
              <w:jc w:val="center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事務局の連絡先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9382" w14:textId="77777777" w:rsidR="00602615" w:rsidRDefault="00602615" w:rsidP="00E643CD"/>
        </w:tc>
      </w:tr>
      <w:tr w:rsidR="00602615" w14:paraId="5D8E2E47" w14:textId="77777777" w:rsidTr="001B279D">
        <w:trPr>
          <w:trHeight w:hRule="exact" w:val="692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2246" w14:textId="77777777" w:rsidR="00602615" w:rsidRDefault="00602615" w:rsidP="00E643CD">
            <w:pPr>
              <w:ind w:right="-20"/>
              <w:jc w:val="center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代表者名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CA86" w14:textId="77777777" w:rsidR="00602615" w:rsidRDefault="00602615" w:rsidP="00E643CD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92A29" w14:textId="21DB3DE9" w:rsidR="00602615" w:rsidRPr="00DA3910" w:rsidRDefault="00602615" w:rsidP="00E643CD">
            <w:pPr>
              <w:ind w:right="-20"/>
              <w:jc w:val="center"/>
              <w:rPr>
                <w:rFonts w:ascii="小塚ゴシック Pro EL" w:hAnsi="小塚ゴシック Pro EL" w:cs="小塚ゴシック Pro EL" w:hint="eastAsia"/>
              </w:rPr>
            </w:pPr>
            <w:r>
              <w:rPr>
                <w:rFonts w:ascii="小塚ゴシック Pro EL" w:eastAsia="小塚ゴシック Pro EL" w:hAnsi="小塚ゴシック Pro EL" w:cs="小塚ゴシック Pro EL"/>
                <w:w w:val="69"/>
              </w:rPr>
              <w:t>代表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  <w:w w:val="69"/>
              </w:rPr>
              <w:t>者</w:t>
            </w:r>
            <w:r w:rsidR="00DA3910">
              <w:rPr>
                <w:rFonts w:ascii="小塚ゴシック Pro EL" w:eastAsia="小塚ゴシック Pro EL" w:hAnsi="小塚ゴシック Pro EL" w:cs="小塚ゴシック Pro EL"/>
                <w:w w:val="69"/>
              </w:rPr>
              <w:t>の住所・</w:t>
            </w:r>
            <w:r w:rsidR="00DA3910">
              <w:rPr>
                <w:rFonts w:asciiTheme="minorEastAsia" w:hAnsiTheme="minorEastAsia" w:cs="小塚ゴシック Pro EL" w:hint="eastAsia"/>
                <w:w w:val="69"/>
              </w:rPr>
              <w:t>電話番号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0997" w14:textId="77777777" w:rsidR="00602615" w:rsidRDefault="00602615" w:rsidP="00E643CD">
            <w:pPr>
              <w:spacing w:line="184" w:lineRule="auto"/>
              <w:ind w:right="2053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Theme="minorEastAsia" w:hAnsiTheme="minorEastAsia" w:cs="小塚ゴシック Pro EL" w:hint="eastAsia"/>
              </w:rPr>
              <w:t>武蔵村山市</w:t>
            </w:r>
          </w:p>
          <w:p w14:paraId="54731234" w14:textId="03FD4D68" w:rsidR="00DA3910" w:rsidRPr="00DA3910" w:rsidRDefault="00DA3910" w:rsidP="00E643CD">
            <w:pPr>
              <w:spacing w:line="184" w:lineRule="auto"/>
              <w:ind w:right="2053"/>
              <w:rPr>
                <w:rFonts w:ascii="小塚ゴシック Pro EL" w:hAnsi="小塚ゴシック Pro EL" w:cs="小塚ゴシック Pro EL" w:hint="eastAsia"/>
              </w:rPr>
            </w:pPr>
            <w:r>
              <w:rPr>
                <w:rFonts w:asciiTheme="minorEastAsia" w:hAnsiTheme="minorEastAsia" w:cs="小塚ゴシック Pro EL" w:hint="eastAsia"/>
              </w:rPr>
              <w:t>電話番号</w:t>
            </w:r>
          </w:p>
        </w:tc>
      </w:tr>
      <w:tr w:rsidR="00602615" w14:paraId="7002FAC2" w14:textId="77777777" w:rsidTr="001B279D">
        <w:trPr>
          <w:trHeight w:hRule="exact" w:val="1275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4E62" w14:textId="77777777" w:rsidR="00602615" w:rsidRDefault="00602615" w:rsidP="00E643CD">
            <w:pPr>
              <w:spacing w:before="49"/>
              <w:ind w:right="-20"/>
              <w:jc w:val="center"/>
              <w:rPr>
                <w:rFonts w:asciiTheme="minorEastAsia" w:hAnsiTheme="minorEastAsia" w:cs="小塚ゴシック Pro EL"/>
              </w:rPr>
            </w:pPr>
            <w:r>
              <w:rPr>
                <w:rFonts w:asciiTheme="minorEastAsia" w:hAnsiTheme="minorEastAsia" w:cs="小塚ゴシック Pro EL" w:hint="eastAsia"/>
              </w:rPr>
              <w:t>お互いさま</w:t>
            </w:r>
          </w:p>
          <w:p w14:paraId="31D5D15B" w14:textId="77777777" w:rsidR="00602615" w:rsidRDefault="00602615" w:rsidP="00E643CD">
            <w:pPr>
              <w:spacing w:before="49"/>
              <w:ind w:right="-20"/>
              <w:jc w:val="center"/>
              <w:rPr>
                <w:rFonts w:asciiTheme="minorEastAsia" w:hAnsiTheme="minorEastAsia" w:cs="小塚ゴシック Pro EL"/>
              </w:rPr>
            </w:pPr>
            <w:r>
              <w:rPr>
                <w:rFonts w:asciiTheme="minorEastAsia" w:hAnsiTheme="minorEastAsia" w:cs="小塚ゴシック Pro EL" w:hint="eastAsia"/>
              </w:rPr>
              <w:t>リーダー名</w:t>
            </w:r>
          </w:p>
          <w:p w14:paraId="72CD5C08" w14:textId="77777777" w:rsidR="00602615" w:rsidRDefault="00602615" w:rsidP="00E643CD">
            <w:pPr>
              <w:spacing w:before="49"/>
              <w:ind w:right="-20"/>
              <w:jc w:val="center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Theme="minorEastAsia" w:hAnsiTheme="minorEastAsia" w:cs="小塚ゴシック Pro EL" w:hint="eastAsia"/>
              </w:rPr>
              <w:t>（２名以上）</w:t>
            </w:r>
          </w:p>
        </w:tc>
        <w:tc>
          <w:tcPr>
            <w:tcW w:w="8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0A627" w14:textId="77777777" w:rsidR="00602615" w:rsidRDefault="00602615" w:rsidP="00E643CD">
            <w:pPr>
              <w:ind w:right="-20"/>
              <w:rPr>
                <w:rFonts w:asciiTheme="minorEastAsia" w:hAnsiTheme="minorEastAsia" w:cs="小塚ゴシック Pro EL"/>
              </w:rPr>
            </w:pPr>
          </w:p>
        </w:tc>
      </w:tr>
      <w:tr w:rsidR="00602615" w14:paraId="7D7D1DA0" w14:textId="77777777" w:rsidTr="001B279D">
        <w:trPr>
          <w:trHeight w:hRule="exact" w:val="694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AE774" w14:textId="2BCB21D2" w:rsidR="00602615" w:rsidRPr="005A3D34" w:rsidRDefault="005A3D34" w:rsidP="00E643CD">
            <w:pPr>
              <w:spacing w:before="49"/>
              <w:ind w:right="-20"/>
              <w:jc w:val="center"/>
              <w:rPr>
                <w:rFonts w:ascii="小塚ゴシック Pro EL" w:hAnsi="小塚ゴシック Pro EL" w:cs="小塚ゴシック Pro EL" w:hint="eastAsia"/>
              </w:rPr>
            </w:pPr>
            <w:r>
              <w:rPr>
                <w:rFonts w:asciiTheme="minorEastAsia" w:hAnsiTheme="minorEastAsia" w:cs="小塚ゴシック Pro EL" w:hint="eastAsia"/>
              </w:rPr>
              <w:t>主たる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活動</w:t>
            </w:r>
            <w:r>
              <w:rPr>
                <w:rFonts w:asciiTheme="minorEastAsia" w:hAnsiTheme="minorEastAsia" w:cs="小塚ゴシック Pro EL" w:hint="eastAsia"/>
              </w:rPr>
              <w:t>場所</w:t>
            </w:r>
          </w:p>
          <w:p w14:paraId="636E1419" w14:textId="77777777" w:rsidR="00602615" w:rsidRDefault="00602615" w:rsidP="00E643CD">
            <w:pPr>
              <w:spacing w:line="288" w:lineRule="exact"/>
              <w:ind w:left="85" w:right="-20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ＭＳ 明朝" w:eastAsia="小塚ゴシック Pro EL" w:hAnsi="ＭＳ 明朝" w:cs="ＭＳ 明朝"/>
                <w:w w:val="72"/>
              </w:rPr>
              <w:t>（</w:t>
            </w:r>
            <w:r>
              <w:rPr>
                <w:rFonts w:ascii="小塚ゴシック Pro EL" w:eastAsia="小塚ゴシック Pro EL" w:hAnsi="小塚ゴシック Pro EL" w:cs="小塚ゴシック Pro EL"/>
                <w:w w:val="72"/>
              </w:rPr>
              <w:t>例：</w:t>
            </w:r>
            <w:r>
              <w:rPr>
                <w:rFonts w:asciiTheme="minorEastAsia" w:hAnsiTheme="minorEastAsia" w:cs="小塚ゴシック Pro EL" w:hint="eastAsia"/>
                <w:w w:val="72"/>
              </w:rPr>
              <w:t>〇〇会館</w:t>
            </w:r>
            <w:r>
              <w:rPr>
                <w:rFonts w:ascii="ＭＳ 明朝" w:eastAsia="小塚ゴシック Pro EL" w:hAnsi="ＭＳ 明朝" w:cs="ＭＳ 明朝"/>
                <w:w w:val="72"/>
              </w:rPr>
              <w:t>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5DD73" w14:textId="77777777" w:rsidR="00602615" w:rsidRDefault="00602615" w:rsidP="00E643CD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D3A81" w14:textId="77777777" w:rsidR="00602615" w:rsidRDefault="00602615" w:rsidP="00E643CD">
            <w:pPr>
              <w:tabs>
                <w:tab w:val="left" w:pos="620"/>
                <w:tab w:val="left" w:pos="1180"/>
              </w:tabs>
              <w:ind w:right="-20"/>
              <w:jc w:val="center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所</w:t>
            </w:r>
            <w:r>
              <w:rPr>
                <w:rFonts w:ascii="小塚ゴシック Pro EL" w:eastAsia="小塚ゴシック Pro EL" w:hAnsi="小塚ゴシック Pro EL" w:cs="小塚ゴシック Pro EL"/>
              </w:rPr>
              <w:tab/>
              <w:t>在</w:t>
            </w:r>
            <w:r>
              <w:rPr>
                <w:rFonts w:ascii="小塚ゴシック Pro EL" w:eastAsia="小塚ゴシック Pro EL" w:hAnsi="小塚ゴシック Pro EL" w:cs="小塚ゴシック Pro EL"/>
              </w:rPr>
              <w:tab/>
              <w:t>地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A2367" w14:textId="77777777" w:rsidR="00602615" w:rsidRDefault="00602615" w:rsidP="00E643CD">
            <w:pPr>
              <w:ind w:right="-20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Theme="minorEastAsia" w:hAnsiTheme="minorEastAsia" w:cs="小塚ゴシック Pro EL" w:hint="eastAsia"/>
              </w:rPr>
              <w:t>武蔵村山市</w:t>
            </w:r>
          </w:p>
        </w:tc>
      </w:tr>
      <w:tr w:rsidR="00602615" w14:paraId="08779A80" w14:textId="77777777" w:rsidTr="001B279D">
        <w:trPr>
          <w:trHeight w:hRule="exact" w:val="710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68307" w14:textId="77777777" w:rsidR="00602615" w:rsidRDefault="00602615" w:rsidP="00E643CD">
            <w:pPr>
              <w:spacing w:before="49"/>
              <w:ind w:left="85" w:right="-20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参加見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込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人数</w:t>
            </w:r>
          </w:p>
          <w:p w14:paraId="7D3D7FC7" w14:textId="77777777" w:rsidR="00602615" w:rsidRDefault="00602615" w:rsidP="00E643CD">
            <w:pPr>
              <w:spacing w:line="288" w:lineRule="exact"/>
              <w:ind w:right="-20"/>
              <w:jc w:val="center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ＭＳ 明朝" w:eastAsia="小塚ゴシック Pro EL" w:hAnsi="ＭＳ 明朝" w:cs="ＭＳ 明朝"/>
                <w:w w:val="52"/>
              </w:rPr>
              <w:t>（</w:t>
            </w:r>
            <w:r>
              <w:rPr>
                <w:rFonts w:ascii="小塚ゴシック Pro EL" w:eastAsia="小塚ゴシック Pro EL" w:hAnsi="小塚ゴシック Pro EL" w:cs="小塚ゴシック Pro EL"/>
                <w:w w:val="52"/>
              </w:rPr>
              <w:t xml:space="preserve">スタッフ含む 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  <w:w w:val="52"/>
              </w:rPr>
              <w:t xml:space="preserve"> </w:t>
            </w:r>
            <w:r>
              <w:rPr>
                <w:rFonts w:ascii="ＭＳ 明朝" w:eastAsia="小塚ゴシック Pro EL" w:hAnsi="ＭＳ 明朝" w:cs="ＭＳ 明朝"/>
                <w:w w:val="52"/>
              </w:rPr>
              <w:t>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BE623" w14:textId="77777777" w:rsidR="00602615" w:rsidRDefault="00602615" w:rsidP="00E643CD">
            <w:pPr>
              <w:spacing w:before="63"/>
              <w:ind w:right="65"/>
              <w:jc w:val="right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人／回</w:t>
            </w:r>
          </w:p>
          <w:p w14:paraId="4F989578" w14:textId="77777777" w:rsidR="00602615" w:rsidRDefault="00602615" w:rsidP="00E643CD">
            <w:pPr>
              <w:tabs>
                <w:tab w:val="left" w:pos="2200"/>
              </w:tabs>
              <w:spacing w:line="261" w:lineRule="exact"/>
              <w:ind w:right="-12"/>
              <w:jc w:val="right"/>
              <w:rPr>
                <w:rFonts w:ascii="小塚ゴシック Pro EL" w:eastAsia="小塚ゴシック Pro EL" w:hAnsi="小塚ゴシック Pro EL" w:cs="小塚ゴシック Pro EL"/>
                <w:sz w:val="20"/>
                <w:szCs w:val="20"/>
              </w:rPr>
            </w:pPr>
            <w:r>
              <w:rPr>
                <w:rFonts w:ascii="ＭＳ 明朝" w:eastAsia="小塚ゴシック Pro EL" w:hAnsi="ＭＳ 明朝" w:cs="ＭＳ 明朝"/>
                <w:spacing w:val="2"/>
                <w:sz w:val="20"/>
                <w:szCs w:val="20"/>
              </w:rPr>
              <w:t>（</w:t>
            </w:r>
            <w:r>
              <w:rPr>
                <w:rFonts w:ascii="小塚ゴシック Pro EL" w:eastAsia="小塚ゴシック Pro EL" w:hAnsi="小塚ゴシック Pro EL" w:cs="小塚ゴシック Pro EL"/>
                <w:sz w:val="20"/>
                <w:szCs w:val="20"/>
              </w:rPr>
              <w:t>うち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  <w:sz w:val="20"/>
                <w:szCs w:val="20"/>
              </w:rPr>
              <w:t>６</w:t>
            </w:r>
            <w:r>
              <w:rPr>
                <w:rFonts w:asciiTheme="minorEastAsia" w:hAnsiTheme="minorEastAsia" w:cs="小塚ゴシック Pro EL" w:hint="eastAsia"/>
                <w:sz w:val="20"/>
                <w:szCs w:val="20"/>
              </w:rPr>
              <w:t>５</w:t>
            </w:r>
            <w:r>
              <w:rPr>
                <w:rFonts w:ascii="小塚ゴシック Pro EL" w:eastAsia="小塚ゴシック Pro EL" w:hAnsi="小塚ゴシック Pro EL" w:cs="小塚ゴシック Pro EL"/>
                <w:sz w:val="20"/>
                <w:szCs w:val="20"/>
              </w:rPr>
              <w:t>歳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  <w:sz w:val="20"/>
                <w:szCs w:val="20"/>
              </w:rPr>
              <w:t>以</w:t>
            </w:r>
            <w:r>
              <w:rPr>
                <w:rFonts w:ascii="小塚ゴシック Pro EL" w:eastAsia="小塚ゴシック Pro EL" w:hAnsi="小塚ゴシック Pro EL" w:cs="小塚ゴシック Pro EL"/>
                <w:sz w:val="20"/>
                <w:szCs w:val="20"/>
              </w:rPr>
              <w:t>上</w:t>
            </w:r>
            <w:r>
              <w:rPr>
                <w:rFonts w:ascii="小塚ゴシック Pro EL" w:eastAsia="小塚ゴシック Pro EL" w:hAnsi="小塚ゴシック Pro EL" w:cs="小塚ゴシック Pro EL"/>
                <w:sz w:val="20"/>
                <w:szCs w:val="20"/>
              </w:rPr>
              <w:tab/>
            </w:r>
            <w:r>
              <w:rPr>
                <w:rFonts w:ascii="小塚ゴシック Pro EL" w:eastAsia="小塚ゴシック Pro EL" w:hAnsi="小塚ゴシック Pro EL" w:cs="小塚ゴシック Pro EL"/>
                <w:w w:val="99"/>
                <w:sz w:val="20"/>
                <w:szCs w:val="20"/>
              </w:rPr>
              <w:t>人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  <w:w w:val="99"/>
                <w:sz w:val="20"/>
                <w:szCs w:val="20"/>
              </w:rPr>
              <w:t>／</w:t>
            </w:r>
            <w:r>
              <w:rPr>
                <w:rFonts w:ascii="小塚ゴシック Pro EL" w:eastAsia="小塚ゴシック Pro EL" w:hAnsi="小塚ゴシック Pro EL" w:cs="小塚ゴシック Pro EL"/>
                <w:w w:val="99"/>
                <w:sz w:val="20"/>
                <w:szCs w:val="20"/>
              </w:rPr>
              <w:t>回</w:t>
            </w:r>
            <w:r>
              <w:rPr>
                <w:rFonts w:ascii="ＭＳ 明朝" w:eastAsia="小塚ゴシック Pro EL" w:hAnsi="ＭＳ 明朝" w:cs="ＭＳ 明朝"/>
                <w:w w:val="99"/>
                <w:sz w:val="20"/>
                <w:szCs w:val="20"/>
              </w:rPr>
              <w:t>）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B04BF" w14:textId="77777777" w:rsidR="00602615" w:rsidRDefault="00602615" w:rsidP="00E643CD">
            <w:pPr>
              <w:ind w:right="-20"/>
              <w:jc w:val="center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活動回数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1D94B" w14:textId="77777777" w:rsidR="00602615" w:rsidRDefault="00602615" w:rsidP="00E643CD">
            <w:pPr>
              <w:spacing w:before="3" w:line="190" w:lineRule="exact"/>
              <w:rPr>
                <w:sz w:val="19"/>
                <w:szCs w:val="19"/>
              </w:rPr>
            </w:pPr>
          </w:p>
          <w:p w14:paraId="2559FE25" w14:textId="77777777" w:rsidR="00602615" w:rsidRDefault="00602615" w:rsidP="00E643CD">
            <w:pPr>
              <w:ind w:right="63"/>
              <w:jc w:val="right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回／年</w:t>
            </w:r>
          </w:p>
        </w:tc>
      </w:tr>
      <w:tr w:rsidR="00602615" w14:paraId="5DAA4582" w14:textId="77777777" w:rsidTr="001B279D">
        <w:trPr>
          <w:trHeight w:hRule="exact" w:val="862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ED7CB" w14:textId="77777777" w:rsidR="00602615" w:rsidRDefault="00602615" w:rsidP="00E643CD">
            <w:pPr>
              <w:spacing w:line="184" w:lineRule="auto"/>
              <w:ind w:right="12"/>
              <w:jc w:val="left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次年度以降の継続に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つ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いて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988E6" w14:textId="77777777" w:rsidR="00602615" w:rsidRDefault="00602615" w:rsidP="00E643CD">
            <w:pPr>
              <w:tabs>
                <w:tab w:val="left" w:pos="1320"/>
                <w:tab w:val="left" w:pos="1760"/>
              </w:tabs>
              <w:ind w:left="227" w:right="-20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継続する</w:t>
            </w:r>
            <w:r>
              <w:rPr>
                <w:rFonts w:ascii="小塚ゴシック Pro EL" w:eastAsia="小塚ゴシック Pro EL" w:hAnsi="小塚ゴシック Pro EL" w:cs="小塚ゴシック Pro EL"/>
              </w:rPr>
              <w:tab/>
              <w:t>・</w:t>
            </w:r>
            <w:r>
              <w:rPr>
                <w:rFonts w:ascii="小塚ゴシック Pro EL" w:eastAsia="小塚ゴシック Pro EL" w:hAnsi="小塚ゴシック Pro EL" w:cs="小塚ゴシック Pro EL"/>
              </w:rPr>
              <w:tab/>
              <w:t>継続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しな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い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5A6AA" w14:textId="77777777" w:rsidR="00602615" w:rsidRDefault="00602615" w:rsidP="00E643CD">
            <w:pPr>
              <w:spacing w:line="184" w:lineRule="auto"/>
              <w:ind w:right="12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新たな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参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加者の 受入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体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制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789B2" w14:textId="77777777" w:rsidR="00602615" w:rsidRDefault="00602615" w:rsidP="00E643CD">
            <w:pPr>
              <w:tabs>
                <w:tab w:val="left" w:pos="2200"/>
              </w:tabs>
              <w:spacing w:line="184" w:lineRule="auto"/>
              <w:ind w:right="43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チラシ・声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か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け</w:t>
            </w:r>
            <w:r>
              <w:rPr>
                <w:rFonts w:asciiTheme="minorEastAsia" w:hAnsiTheme="minorEastAsia" w:cs="小塚ゴシック Pro EL" w:hint="eastAsia"/>
              </w:rPr>
              <w:t>・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その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他</w:t>
            </w:r>
            <w:r>
              <w:rPr>
                <w:rFonts w:ascii="ＭＳ 明朝" w:eastAsia="小塚ゴシック Pro EL" w:hAnsi="ＭＳ 明朝" w:cs="ＭＳ 明朝"/>
              </w:rPr>
              <w:t>（</w:t>
            </w:r>
            <w:r>
              <w:rPr>
                <w:rFonts w:asciiTheme="minorEastAsia" w:hAnsiTheme="minorEastAsia" w:cs="小塚ゴシック Pro EL" w:hint="eastAsia"/>
              </w:rPr>
              <w:t xml:space="preserve">　　　　　　　　　</w:t>
            </w:r>
            <w:r>
              <w:rPr>
                <w:rFonts w:ascii="ＭＳ 明朝" w:eastAsia="小塚ゴシック Pro EL" w:hAnsi="ＭＳ 明朝" w:cs="ＭＳ 明朝"/>
              </w:rPr>
              <w:t>）</w:t>
            </w:r>
          </w:p>
        </w:tc>
      </w:tr>
      <w:tr w:rsidR="00602615" w14:paraId="162FAEFE" w14:textId="77777777" w:rsidTr="001B279D">
        <w:trPr>
          <w:trHeight w:hRule="exact" w:val="543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96FE1" w14:textId="77777777" w:rsidR="00602615" w:rsidRDefault="00602615" w:rsidP="00E643CD">
            <w:pPr>
              <w:spacing w:before="5" w:line="130" w:lineRule="exact"/>
              <w:rPr>
                <w:sz w:val="13"/>
                <w:szCs w:val="13"/>
              </w:rPr>
            </w:pPr>
          </w:p>
          <w:p w14:paraId="7E85FAE7" w14:textId="77777777" w:rsidR="00602615" w:rsidRDefault="00602615" w:rsidP="00E643CD">
            <w:pPr>
              <w:ind w:right="-20"/>
              <w:jc w:val="center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活動実績</w:t>
            </w:r>
          </w:p>
        </w:tc>
        <w:tc>
          <w:tcPr>
            <w:tcW w:w="8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76CE5" w14:textId="77777777" w:rsidR="00602615" w:rsidRDefault="00602615" w:rsidP="00E643CD">
            <w:pPr>
              <w:spacing w:before="4" w:line="110" w:lineRule="exact"/>
              <w:rPr>
                <w:sz w:val="11"/>
                <w:szCs w:val="11"/>
              </w:rPr>
            </w:pPr>
          </w:p>
          <w:p w14:paraId="53198C7E" w14:textId="77777777" w:rsidR="00602615" w:rsidRDefault="00602615" w:rsidP="00E643CD">
            <w:pPr>
              <w:tabs>
                <w:tab w:val="left" w:pos="3240"/>
                <w:tab w:val="left" w:pos="5880"/>
              </w:tabs>
              <w:ind w:right="-20" w:firstLineChars="200" w:firstLine="480"/>
              <w:rPr>
                <w:rFonts w:ascii="小塚ゴシック Pro EL" w:eastAsia="小塚ゴシック Pro EL" w:hAnsi="小塚ゴシック Pro EL" w:cs="小塚ゴシック Pro EL"/>
                <w:sz w:val="24"/>
                <w:szCs w:val="24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z w:val="24"/>
                <w:szCs w:val="24"/>
              </w:rPr>
              <w:t>１</w:t>
            </w:r>
            <w:r>
              <w:rPr>
                <w:rFonts w:asciiTheme="minorEastAsia" w:hAnsiTheme="minorEastAsia" w:cs="小塚ゴシック Pro EL" w:hint="eastAsia"/>
                <w:sz w:val="24"/>
                <w:szCs w:val="24"/>
              </w:rPr>
              <w:t xml:space="preserve">　</w:t>
            </w:r>
            <w:r>
              <w:rPr>
                <w:rFonts w:ascii="小塚ゴシック Pro EL" w:eastAsia="小塚ゴシック Pro EL" w:hAnsi="小塚ゴシック Pro EL" w:cs="小塚ゴシック Pro EL"/>
                <w:sz w:val="24"/>
                <w:szCs w:val="24"/>
              </w:rPr>
              <w:t>新規</w:t>
            </w:r>
            <w:r>
              <w:rPr>
                <w:rFonts w:ascii="小塚ゴシック Pro EL" w:eastAsia="小塚ゴシック Pro EL" w:hAnsi="小塚ゴシック Pro EL" w:cs="小塚ゴシック Pro EL"/>
                <w:sz w:val="24"/>
                <w:szCs w:val="24"/>
              </w:rPr>
              <w:tab/>
              <w:t>２</w:t>
            </w:r>
            <w:r>
              <w:rPr>
                <w:rFonts w:asciiTheme="minorEastAsia" w:hAnsiTheme="minorEastAsia" w:cs="小塚ゴシック Pro EL" w:hint="eastAsia"/>
                <w:sz w:val="24"/>
                <w:szCs w:val="24"/>
              </w:rPr>
              <w:t xml:space="preserve">　</w:t>
            </w:r>
            <w:r>
              <w:rPr>
                <w:rFonts w:ascii="小塚ゴシック Pro EL" w:eastAsia="小塚ゴシック Pro EL" w:hAnsi="小塚ゴシック Pro EL" w:cs="小塚ゴシック Pro EL"/>
                <w:sz w:val="24"/>
                <w:szCs w:val="24"/>
              </w:rPr>
              <w:t>既に実施（</w:t>
            </w:r>
            <w:r>
              <w:rPr>
                <w:rFonts w:ascii="小塚ゴシック Pro EL" w:eastAsia="小塚ゴシック Pro EL" w:hAnsi="小塚ゴシック Pro EL" w:cs="小塚ゴシック Pro EL"/>
                <w:sz w:val="24"/>
                <w:szCs w:val="24"/>
              </w:rPr>
              <w:tab/>
              <w:t>年から実施）</w:t>
            </w:r>
          </w:p>
        </w:tc>
      </w:tr>
      <w:tr w:rsidR="00602615" w14:paraId="7155BBFF" w14:textId="77777777" w:rsidTr="001B279D">
        <w:trPr>
          <w:trHeight w:hRule="exact" w:val="1152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58E07" w14:textId="77777777" w:rsidR="00602615" w:rsidRDefault="00602615" w:rsidP="00E643CD">
            <w:pPr>
              <w:spacing w:line="185" w:lineRule="auto"/>
              <w:ind w:leftChars="60" w:left="127" w:right="111" w:hanging="1"/>
              <w:rPr>
                <w:rFonts w:ascii="小塚ゴシック Pro EL" w:eastAsia="小塚ゴシック Pro EL" w:hAnsi="小塚ゴシック Pro EL" w:cs="小塚ゴシック Pro EL"/>
              </w:rPr>
            </w:pPr>
            <w:r w:rsidRPr="00DA3910">
              <w:rPr>
                <w:rFonts w:ascii="小塚ゴシック Pro EL" w:eastAsia="小塚ゴシック Pro EL" w:hAnsi="小塚ゴシック Pro EL" w:cs="小塚ゴシック Pro EL"/>
                <w:sz w:val="16"/>
              </w:rPr>
              <w:t>緊</w:t>
            </w:r>
            <w:r w:rsidRPr="00DA3910">
              <w:rPr>
                <w:rFonts w:ascii="小塚ゴシック Pro EL" w:eastAsia="小塚ゴシック Pro EL" w:hAnsi="小塚ゴシック Pro EL" w:cs="小塚ゴシック Pro EL"/>
                <w:spacing w:val="-15"/>
                <w:sz w:val="16"/>
              </w:rPr>
              <w:t xml:space="preserve"> </w:t>
            </w:r>
            <w:r w:rsidRPr="00DA3910">
              <w:rPr>
                <w:rFonts w:ascii="小塚ゴシック Pro EL" w:eastAsia="小塚ゴシック Pro EL" w:hAnsi="小塚ゴシック Pro EL" w:cs="小塚ゴシック Pro EL"/>
                <w:sz w:val="16"/>
              </w:rPr>
              <w:t>急</w:t>
            </w:r>
            <w:r w:rsidRPr="00DA3910">
              <w:rPr>
                <w:rFonts w:ascii="小塚ゴシック Pro EL" w:eastAsia="小塚ゴシック Pro EL" w:hAnsi="小塚ゴシック Pro EL" w:cs="小塚ゴシック Pro EL"/>
                <w:spacing w:val="-15"/>
                <w:sz w:val="16"/>
              </w:rPr>
              <w:t xml:space="preserve"> </w:t>
            </w:r>
            <w:r w:rsidRPr="00DA3910">
              <w:rPr>
                <w:rFonts w:ascii="小塚ゴシック Pro EL" w:eastAsia="小塚ゴシック Pro EL" w:hAnsi="小塚ゴシック Pro EL" w:cs="小塚ゴシック Pro EL"/>
                <w:sz w:val="16"/>
              </w:rPr>
              <w:t>時</w:t>
            </w:r>
            <w:r w:rsidRPr="00DA3910">
              <w:rPr>
                <w:rFonts w:ascii="小塚ゴシック Pro EL" w:eastAsia="小塚ゴシック Pro EL" w:hAnsi="小塚ゴシック Pro EL" w:cs="小塚ゴシック Pro EL"/>
                <w:spacing w:val="-15"/>
                <w:sz w:val="16"/>
              </w:rPr>
              <w:t xml:space="preserve"> </w:t>
            </w:r>
            <w:r w:rsidRPr="00DA3910">
              <w:rPr>
                <w:rFonts w:ascii="小塚ゴシック Pro EL" w:eastAsia="小塚ゴシック Pro EL" w:hAnsi="小塚ゴシック Pro EL" w:cs="小塚ゴシック Pro EL"/>
                <w:sz w:val="16"/>
              </w:rPr>
              <w:t>の</w:t>
            </w:r>
            <w:r w:rsidRPr="00DA3910">
              <w:rPr>
                <w:rFonts w:ascii="小塚ゴシック Pro EL" w:eastAsia="小塚ゴシック Pro EL" w:hAnsi="小塚ゴシック Pro EL" w:cs="小塚ゴシック Pro EL"/>
                <w:spacing w:val="-15"/>
                <w:sz w:val="16"/>
              </w:rPr>
              <w:t xml:space="preserve"> </w:t>
            </w:r>
            <w:r w:rsidRPr="00DA3910">
              <w:rPr>
                <w:rFonts w:ascii="小塚ゴシック Pro EL" w:eastAsia="小塚ゴシック Pro EL" w:hAnsi="小塚ゴシック Pro EL" w:cs="小塚ゴシック Pro EL"/>
                <w:sz w:val="16"/>
              </w:rPr>
              <w:t>連</w:t>
            </w:r>
            <w:r w:rsidRPr="00DA3910">
              <w:rPr>
                <w:rFonts w:ascii="小塚ゴシック Pro EL" w:eastAsia="小塚ゴシック Pro EL" w:hAnsi="小塚ゴシック Pro EL" w:cs="小塚ゴシック Pro EL"/>
                <w:spacing w:val="-15"/>
                <w:sz w:val="16"/>
              </w:rPr>
              <w:t xml:space="preserve"> </w:t>
            </w:r>
            <w:r w:rsidRPr="00DA3910">
              <w:rPr>
                <w:rFonts w:ascii="小塚ゴシック Pro EL" w:eastAsia="小塚ゴシック Pro EL" w:hAnsi="小塚ゴシック Pro EL" w:cs="小塚ゴシック Pro EL"/>
                <w:sz w:val="16"/>
              </w:rPr>
              <w:t>絡 先</w:t>
            </w:r>
            <w:r w:rsidRPr="00DA3910">
              <w:rPr>
                <w:rFonts w:ascii="小塚ゴシック Pro EL" w:eastAsia="小塚ゴシック Pro EL" w:hAnsi="小塚ゴシック Pro EL" w:cs="小塚ゴシック Pro EL"/>
                <w:spacing w:val="-15"/>
                <w:sz w:val="16"/>
              </w:rPr>
              <w:t xml:space="preserve"> </w:t>
            </w:r>
            <w:r w:rsidRPr="00DA3910">
              <w:rPr>
                <w:rFonts w:ascii="小塚ゴシック Pro EL" w:eastAsia="小塚ゴシック Pro EL" w:hAnsi="小塚ゴシック Pro EL" w:cs="小塚ゴシック Pro EL"/>
                <w:sz w:val="16"/>
              </w:rPr>
              <w:t>や</w:t>
            </w:r>
            <w:r w:rsidRPr="00DA3910">
              <w:rPr>
                <w:rFonts w:ascii="小塚ゴシック Pro EL" w:eastAsia="小塚ゴシック Pro EL" w:hAnsi="小塚ゴシック Pro EL" w:cs="小塚ゴシック Pro EL"/>
                <w:spacing w:val="-15"/>
                <w:sz w:val="16"/>
              </w:rPr>
              <w:t xml:space="preserve"> </w:t>
            </w:r>
            <w:r w:rsidRPr="00DA3910">
              <w:rPr>
                <w:rFonts w:ascii="小塚ゴシック Pro EL" w:eastAsia="小塚ゴシック Pro EL" w:hAnsi="小塚ゴシック Pro EL" w:cs="小塚ゴシック Pro EL"/>
                <w:sz w:val="16"/>
              </w:rPr>
              <w:t>対</w:t>
            </w:r>
            <w:r w:rsidRPr="00DA3910">
              <w:rPr>
                <w:rFonts w:ascii="小塚ゴシック Pro EL" w:eastAsia="小塚ゴシック Pro EL" w:hAnsi="小塚ゴシック Pro EL" w:cs="小塚ゴシック Pro EL"/>
                <w:spacing w:val="-15"/>
                <w:sz w:val="16"/>
              </w:rPr>
              <w:t xml:space="preserve"> </w:t>
            </w:r>
            <w:r w:rsidRPr="00DA3910">
              <w:rPr>
                <w:rFonts w:ascii="小塚ゴシック Pro EL" w:eastAsia="小塚ゴシック Pro EL" w:hAnsi="小塚ゴシック Pro EL" w:cs="小塚ゴシック Pro EL"/>
                <w:sz w:val="16"/>
              </w:rPr>
              <w:t>応</w:t>
            </w:r>
            <w:r w:rsidRPr="00DA3910">
              <w:rPr>
                <w:rFonts w:ascii="小塚ゴシック Pro EL" w:eastAsia="小塚ゴシック Pro EL" w:hAnsi="小塚ゴシック Pro EL" w:cs="小塚ゴシック Pro EL"/>
                <w:spacing w:val="-15"/>
                <w:sz w:val="16"/>
              </w:rPr>
              <w:t xml:space="preserve"> </w:t>
            </w:r>
            <w:r w:rsidRPr="00DA3910">
              <w:rPr>
                <w:rFonts w:ascii="小塚ゴシック Pro EL" w:eastAsia="小塚ゴシック Pro EL" w:hAnsi="小塚ゴシック Pro EL" w:cs="小塚ゴシック Pro EL"/>
                <w:sz w:val="16"/>
              </w:rPr>
              <w:t>策</w:t>
            </w:r>
            <w:r w:rsidRPr="00DA3910">
              <w:rPr>
                <w:rFonts w:ascii="小塚ゴシック Pro EL" w:eastAsia="小塚ゴシック Pro EL" w:hAnsi="小塚ゴシック Pro EL" w:cs="小塚ゴシック Pro EL"/>
                <w:spacing w:val="-15"/>
                <w:sz w:val="16"/>
              </w:rPr>
              <w:t xml:space="preserve"> </w:t>
            </w:r>
            <w:r w:rsidRPr="00DA3910">
              <w:rPr>
                <w:rFonts w:ascii="小塚ゴシック Pro EL" w:eastAsia="小塚ゴシック Pro EL" w:hAnsi="小塚ゴシック Pro EL" w:cs="小塚ゴシック Pro EL"/>
                <w:sz w:val="16"/>
              </w:rPr>
              <w:t>の</w:t>
            </w:r>
            <w:r>
              <w:rPr>
                <w:rFonts w:ascii="小塚ゴシック Pro EL" w:eastAsia="小塚ゴシック Pro EL" w:hAnsi="小塚ゴシック Pro EL" w:cs="小塚ゴシック Pro EL"/>
              </w:rPr>
              <w:t xml:space="preserve"> </w:t>
            </w:r>
            <w:r w:rsidRPr="00DA3910">
              <w:rPr>
                <w:rFonts w:ascii="小塚ゴシック Pro EL" w:eastAsia="小塚ゴシック Pro EL" w:hAnsi="小塚ゴシック Pro EL" w:cs="小塚ゴシック Pro EL"/>
                <w:sz w:val="16"/>
              </w:rPr>
              <w:t>確保に</w:t>
            </w:r>
            <w:r w:rsidRPr="00DA3910">
              <w:rPr>
                <w:rFonts w:ascii="小塚ゴシック Pro EL" w:eastAsia="小塚ゴシック Pro EL" w:hAnsi="小塚ゴシック Pro EL" w:cs="小塚ゴシック Pro EL"/>
                <w:spacing w:val="-3"/>
                <w:sz w:val="16"/>
              </w:rPr>
              <w:t>つ</w:t>
            </w:r>
            <w:r w:rsidRPr="00DA3910">
              <w:rPr>
                <w:rFonts w:ascii="小塚ゴシック Pro EL" w:eastAsia="小塚ゴシック Pro EL" w:hAnsi="小塚ゴシック Pro EL" w:cs="小塚ゴシック Pro EL"/>
                <w:sz w:val="16"/>
              </w:rPr>
              <w:t>いて</w:t>
            </w:r>
          </w:p>
        </w:tc>
        <w:tc>
          <w:tcPr>
            <w:tcW w:w="8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698EE" w14:textId="77777777" w:rsidR="00602615" w:rsidRDefault="00602615" w:rsidP="00E643CD"/>
        </w:tc>
      </w:tr>
      <w:tr w:rsidR="00602615" w14:paraId="503F8654" w14:textId="77777777" w:rsidTr="001B279D">
        <w:trPr>
          <w:trHeight w:hRule="exact" w:val="1131"/>
        </w:trPr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A282A" w14:textId="77777777" w:rsidR="00602615" w:rsidRDefault="00602615" w:rsidP="00E643CD">
            <w:pPr>
              <w:tabs>
                <w:tab w:val="left" w:pos="1360"/>
              </w:tabs>
              <w:ind w:right="-20"/>
              <w:jc w:val="left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活動</w:t>
            </w:r>
            <w:r>
              <w:rPr>
                <w:rFonts w:asciiTheme="minorEastAsia" w:hAnsiTheme="minorEastAsia" w:cs="小塚ゴシック Pro EL" w:hint="eastAsia"/>
              </w:rPr>
              <w:t>内容</w:t>
            </w:r>
            <w:r>
              <w:rPr>
                <w:rFonts w:ascii="ＭＳ 明朝" w:eastAsia="小塚ゴシック Pro EL" w:hAnsi="ＭＳ 明朝" w:cs="ＭＳ 明朝"/>
              </w:rPr>
              <w:t>（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該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当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す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る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活動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に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チ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ェ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ッ</w:t>
            </w:r>
            <w:r>
              <w:rPr>
                <w:rFonts w:ascii="小塚ゴシック Pro EL" w:eastAsia="小塚ゴシック Pro EL" w:hAnsi="小塚ゴシック Pro EL" w:cs="小塚ゴシック Pro EL"/>
                <w:spacing w:val="-15"/>
              </w:rPr>
              <w:t xml:space="preserve"> 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クし</w:t>
            </w:r>
            <w:r>
              <w:rPr>
                <w:rFonts w:ascii="小塚ゴシック Pro EL" w:eastAsia="小塚ゴシック Pro EL" w:hAnsi="小塚ゴシック Pro EL" w:cs="小塚ゴシック Pro EL"/>
                <w:spacing w:val="-36"/>
              </w:rPr>
              <w:t>、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そ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の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概要を記載</w:t>
            </w:r>
            <w:r>
              <w:rPr>
                <w:rFonts w:ascii="ＭＳ 明朝" w:eastAsia="小塚ゴシック Pro EL" w:hAnsi="ＭＳ 明朝" w:cs="ＭＳ 明朝"/>
              </w:rPr>
              <w:t>）</w:t>
            </w:r>
          </w:p>
        </w:tc>
        <w:tc>
          <w:tcPr>
            <w:tcW w:w="8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396EB" w14:textId="77777777" w:rsidR="00602615" w:rsidRDefault="00602615" w:rsidP="00E643CD">
            <w:pPr>
              <w:tabs>
                <w:tab w:val="left" w:pos="305"/>
              </w:tabs>
              <w:spacing w:before="34" w:line="184" w:lineRule="auto"/>
              <w:ind w:leftChars="91" w:left="401" w:right="7" w:hangingChars="100" w:hanging="210"/>
              <w:rPr>
                <w:rFonts w:asciiTheme="minorEastAsia" w:hAnsiTheme="minorEastAsia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□</w:t>
            </w:r>
            <w:r>
              <w:rPr>
                <w:rFonts w:ascii="小塚ゴシック Pro EL" w:eastAsia="小塚ゴシック Pro EL" w:hAnsi="小塚ゴシック Pro EL" w:cs="小塚ゴシック Pro EL"/>
              </w:rPr>
              <w:tab/>
              <w:t>健康づ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く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りに役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立つ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活動</w:t>
            </w:r>
          </w:p>
          <w:p w14:paraId="4A419009" w14:textId="77777777" w:rsidR="00602615" w:rsidRDefault="00602615" w:rsidP="00E643CD">
            <w:pPr>
              <w:tabs>
                <w:tab w:val="left" w:pos="305"/>
              </w:tabs>
              <w:spacing w:before="34" w:line="184" w:lineRule="auto"/>
              <w:ind w:leftChars="191" w:left="401" w:right="254" w:firstLineChars="100" w:firstLine="214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pacing w:val="2"/>
              </w:rPr>
              <w:t>要介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護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</w:rPr>
              <w:t>状態の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予防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</w:rPr>
              <w:t>又は状態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を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</w:rPr>
              <w:t>悪化さ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せな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</w:rPr>
              <w:t>いような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体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</w:rPr>
              <w:t>操の</w:t>
            </w:r>
            <w:r>
              <w:rPr>
                <w:rFonts w:asciiTheme="minorEastAsia" w:hAnsiTheme="minorEastAsia" w:cs="小塚ゴシック Pro EL" w:hint="eastAsia"/>
                <w:spacing w:val="2"/>
              </w:rPr>
              <w:t>実施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や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</w:rPr>
              <w:t>高齢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者の栄養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改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善を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目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的と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した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料理づ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く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り、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料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理教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室な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ど</w:t>
            </w:r>
          </w:p>
        </w:tc>
      </w:tr>
      <w:tr w:rsidR="00602615" w14:paraId="6072C96C" w14:textId="77777777" w:rsidTr="001B279D">
        <w:trPr>
          <w:trHeight w:hRule="exact" w:val="1131"/>
        </w:trPr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3549" w14:textId="77777777" w:rsidR="00602615" w:rsidRDefault="00602615" w:rsidP="00E643CD"/>
        </w:tc>
        <w:tc>
          <w:tcPr>
            <w:tcW w:w="8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5F329" w14:textId="77777777" w:rsidR="00602615" w:rsidRDefault="00602615" w:rsidP="00E643CD">
            <w:pPr>
              <w:tabs>
                <w:tab w:val="left" w:pos="520"/>
              </w:tabs>
              <w:spacing w:before="34" w:line="184" w:lineRule="auto"/>
              <w:ind w:left="757" w:right="7" w:hanging="555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□</w:t>
            </w:r>
            <w:r>
              <w:rPr>
                <w:rFonts w:ascii="小塚ゴシック Pro EL" w:eastAsia="小塚ゴシック Pro EL" w:hAnsi="小塚ゴシック Pro EL" w:cs="小塚ゴシック Pro EL"/>
              </w:rPr>
              <w:tab/>
              <w:t>認知症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予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防に役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立つ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活動</w:t>
            </w:r>
            <w:r>
              <w:rPr>
                <w:rFonts w:asciiTheme="minorEastAsia" w:hAnsiTheme="minorEastAsia" w:cs="小塚ゴシック Pro EL" w:hint="eastAsia"/>
              </w:rPr>
              <w:t>・認知症の人の交流</w:t>
            </w:r>
          </w:p>
          <w:p w14:paraId="73BE23DD" w14:textId="77777777" w:rsidR="00602615" w:rsidRDefault="00602615" w:rsidP="00E643CD">
            <w:pPr>
              <w:tabs>
                <w:tab w:val="left" w:pos="520"/>
              </w:tabs>
              <w:spacing w:before="34" w:line="184" w:lineRule="auto"/>
              <w:ind w:leftChars="200" w:left="420" w:right="7" w:firstLineChars="100" w:firstLine="214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  <w:spacing w:val="2"/>
              </w:rPr>
              <w:t>高齢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者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</w:rPr>
              <w:t>の認知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症を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</w:rPr>
              <w:t>予防するた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め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</w:rPr>
              <w:t>に地域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住民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</w:rPr>
              <w:t>や子どもと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ふ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</w:rPr>
              <w:t>れあう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交流</w:t>
            </w:r>
            <w:r>
              <w:rPr>
                <w:rFonts w:ascii="小塚ゴシック Pro EL" w:eastAsia="小塚ゴシック Pro EL" w:hAnsi="小塚ゴシック Pro EL" w:cs="小塚ゴシック Pro EL"/>
                <w:spacing w:val="2"/>
              </w:rPr>
              <w:t>会や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趣味活動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な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ど</w:t>
            </w:r>
          </w:p>
        </w:tc>
      </w:tr>
      <w:tr w:rsidR="00602615" w14:paraId="595B0087" w14:textId="77777777" w:rsidTr="001B279D">
        <w:trPr>
          <w:trHeight w:hRule="exact" w:val="851"/>
        </w:trPr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6230E" w14:textId="77777777" w:rsidR="00602615" w:rsidRDefault="00602615" w:rsidP="00E643CD"/>
        </w:tc>
        <w:tc>
          <w:tcPr>
            <w:tcW w:w="8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B9C5D" w14:textId="77777777" w:rsidR="00602615" w:rsidRPr="00654FA8" w:rsidRDefault="00602615" w:rsidP="00E643CD">
            <w:pPr>
              <w:spacing w:before="6" w:line="100" w:lineRule="exact"/>
              <w:rPr>
                <w:sz w:val="10"/>
                <w:szCs w:val="10"/>
              </w:rPr>
            </w:pPr>
          </w:p>
          <w:p w14:paraId="0ACA722E" w14:textId="77777777" w:rsidR="00602615" w:rsidRDefault="00602615" w:rsidP="00E643CD">
            <w:pPr>
              <w:tabs>
                <w:tab w:val="left" w:pos="520"/>
              </w:tabs>
              <w:ind w:left="88" w:right="-20" w:firstLineChars="51" w:firstLine="107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</w:rPr>
              <w:t>□</w:t>
            </w:r>
            <w:r>
              <w:rPr>
                <w:rFonts w:ascii="小塚ゴシック Pro EL" w:eastAsia="小塚ゴシック Pro EL" w:hAnsi="小塚ゴシック Pro EL" w:cs="小塚ゴシック Pro EL"/>
              </w:rPr>
              <w:tab/>
              <w:t>その他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の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活動</w:t>
            </w:r>
          </w:p>
          <w:p w14:paraId="138B12C0" w14:textId="77777777" w:rsidR="00602615" w:rsidRDefault="00602615" w:rsidP="00E643CD">
            <w:pPr>
              <w:spacing w:line="286" w:lineRule="exact"/>
              <w:ind w:right="-20" w:firstLineChars="300" w:firstLine="612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Theme="minorEastAsia" w:hAnsiTheme="minorEastAsia" w:cs="小塚ゴシック Pro EL" w:hint="eastAsia"/>
                <w:spacing w:val="-3"/>
              </w:rPr>
              <w:t>上記のほか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、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高齢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者の介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護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予防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に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役立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</w:rPr>
              <w:t>つ活</w:t>
            </w:r>
            <w:r>
              <w:rPr>
                <w:rFonts w:ascii="小塚ゴシック Pro EL" w:eastAsia="小塚ゴシック Pro EL" w:hAnsi="小塚ゴシック Pro EL" w:cs="小塚ゴシック Pro EL"/>
              </w:rPr>
              <w:t>動など</w:t>
            </w:r>
          </w:p>
        </w:tc>
      </w:tr>
      <w:tr w:rsidR="00602615" w14:paraId="198C5470" w14:textId="77777777" w:rsidTr="001B279D">
        <w:trPr>
          <w:trHeight w:hRule="exact" w:val="2994"/>
        </w:trPr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01E67" w14:textId="77777777" w:rsidR="00602615" w:rsidRDefault="00602615" w:rsidP="00E643CD"/>
        </w:tc>
        <w:tc>
          <w:tcPr>
            <w:tcW w:w="8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B035A" w14:textId="77777777" w:rsidR="00602615" w:rsidRDefault="00602615" w:rsidP="00E643CD">
            <w:pPr>
              <w:spacing w:line="281" w:lineRule="exact"/>
              <w:ind w:right="-20" w:firstLineChars="100" w:firstLine="210"/>
              <w:rPr>
                <w:rFonts w:ascii="小塚ゴシック Pro EL" w:eastAsia="小塚ゴシック Pro EL" w:hAnsi="小塚ゴシック Pro EL" w:cs="小塚ゴシック Pro EL"/>
              </w:rPr>
            </w:pPr>
            <w:r>
              <w:rPr>
                <w:rFonts w:ascii="小塚ゴシック Pro EL" w:eastAsia="小塚ゴシック Pro EL" w:hAnsi="小塚ゴシック Pro EL" w:cs="小塚ゴシック Pro EL"/>
                <w:position w:val="1"/>
              </w:rPr>
              <w:t>活動の</w:t>
            </w:r>
            <w:r>
              <w:rPr>
                <w:rFonts w:ascii="小塚ゴシック Pro EL" w:eastAsia="小塚ゴシック Pro EL" w:hAnsi="小塚ゴシック Pro EL" w:cs="小塚ゴシック Pro EL"/>
                <w:spacing w:val="-3"/>
                <w:position w:val="1"/>
              </w:rPr>
              <w:t>概</w:t>
            </w:r>
            <w:r>
              <w:rPr>
                <w:rFonts w:ascii="小塚ゴシック Pro EL" w:eastAsia="小塚ゴシック Pro EL" w:hAnsi="小塚ゴシック Pro EL" w:cs="小塚ゴシック Pro EL"/>
                <w:position w:val="1"/>
              </w:rPr>
              <w:t>要</w:t>
            </w:r>
          </w:p>
        </w:tc>
      </w:tr>
    </w:tbl>
    <w:p w14:paraId="5C9BAB3C" w14:textId="31F245A3" w:rsidR="00072584" w:rsidRPr="00602615" w:rsidRDefault="00602615" w:rsidP="00602615">
      <w:pPr>
        <w:spacing w:line="333" w:lineRule="exact"/>
        <w:ind w:right="85"/>
        <w:jc w:val="right"/>
        <w:rPr>
          <w:rFonts w:ascii="ＭＳ 明朝" w:eastAsia="ＭＳ 明朝" w:hAnsi="ＭＳ 明朝" w:cs="小塚ゴシック Pro EL"/>
          <w:szCs w:val="21"/>
        </w:rPr>
      </w:pPr>
      <w:r>
        <w:rPr>
          <w:rFonts w:ascii="小塚ゴシック Pro EL" w:hAnsi="小塚ゴシック Pro EL" w:cs="小塚ゴシック Pro EL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小塚ゴシック Pro EL" w:hint="eastAsia"/>
          <w:szCs w:val="21"/>
        </w:rPr>
        <w:t>（</w:t>
      </w:r>
      <w:r w:rsidR="003B7331">
        <w:rPr>
          <w:rFonts w:ascii="ＭＳ 明朝" w:eastAsia="ＭＳ 明朝" w:hAnsi="ＭＳ 明朝" w:cs="小塚ゴシック Pro EL" w:hint="eastAsia"/>
          <w:szCs w:val="21"/>
        </w:rPr>
        <w:t>日本</w:t>
      </w:r>
      <w:bookmarkStart w:id="0" w:name="_GoBack"/>
      <w:r w:rsidR="003B7331" w:rsidRPr="00227137">
        <w:rPr>
          <w:rFonts w:ascii="ＭＳ 明朝" w:eastAsia="ＭＳ 明朝" w:hAnsi="ＭＳ 明朝" w:cs="小塚ゴシック Pro EL" w:hint="eastAsia"/>
          <w:szCs w:val="21"/>
        </w:rPr>
        <w:t>産業</w:t>
      </w:r>
      <w:bookmarkEnd w:id="0"/>
      <w:r w:rsidRPr="00654FA8">
        <w:rPr>
          <w:rFonts w:ascii="ＭＳ 明朝" w:eastAsia="ＭＳ 明朝" w:hAnsi="ＭＳ 明朝" w:cs="小塚ゴシック Pro EL" w:hint="eastAsia"/>
          <w:szCs w:val="21"/>
        </w:rPr>
        <w:t>規格</w:t>
      </w:r>
      <w:r>
        <w:rPr>
          <w:rFonts w:ascii="ＭＳ 明朝" w:eastAsia="ＭＳ 明朝" w:hAnsi="ＭＳ 明朝" w:cs="小塚ゴシック Pro EL" w:hint="eastAsia"/>
          <w:szCs w:val="21"/>
        </w:rPr>
        <w:t>Ａ</w:t>
      </w:r>
      <w:r w:rsidRPr="00654FA8">
        <w:rPr>
          <w:rFonts w:ascii="ＭＳ 明朝" w:eastAsia="ＭＳ 明朝" w:hAnsi="ＭＳ 明朝" w:cs="小塚ゴシック Pro EL" w:hint="eastAsia"/>
          <w:szCs w:val="21"/>
        </w:rPr>
        <w:t>列４番</w:t>
      </w:r>
      <w:r>
        <w:rPr>
          <w:rFonts w:ascii="ＭＳ 明朝" w:eastAsia="ＭＳ 明朝" w:hAnsi="ＭＳ 明朝" w:cs="小塚ゴシック Pro EL" w:hint="eastAsia"/>
          <w:szCs w:val="21"/>
        </w:rPr>
        <w:t>）</w:t>
      </w:r>
    </w:p>
    <w:sectPr w:rsidR="00072584" w:rsidRPr="00602615" w:rsidSect="0030421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3C42E" w14:textId="77777777" w:rsidR="00277A49" w:rsidRDefault="00277A49">
      <w:r>
        <w:separator/>
      </w:r>
    </w:p>
  </w:endnote>
  <w:endnote w:type="continuationSeparator" w:id="0">
    <w:p w14:paraId="7FE27331" w14:textId="77777777" w:rsidR="00277A49" w:rsidRDefault="002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Times New Roman"/>
    <w:charset w:val="28"/>
    <w:family w:val="roman"/>
    <w:pitch w:val="variable"/>
  </w:font>
  <w:font w:name="小塚ゴシック Pro EL">
    <w:altName w:val="Arial"/>
    <w:charset w:val="28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9D500" w14:textId="77777777" w:rsidR="00277A49" w:rsidRDefault="00277A49">
      <w:r>
        <w:separator/>
      </w:r>
    </w:p>
  </w:footnote>
  <w:footnote w:type="continuationSeparator" w:id="0">
    <w:p w14:paraId="7D364239" w14:textId="77777777" w:rsidR="00277A49" w:rsidRDefault="0027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A786" w14:textId="77777777" w:rsidR="00277A49" w:rsidRDefault="00277A4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0951"/>
    <w:multiLevelType w:val="hybridMultilevel"/>
    <w:tmpl w:val="622E0822"/>
    <w:lvl w:ilvl="0" w:tplc="19728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861FC3"/>
    <w:multiLevelType w:val="hybridMultilevel"/>
    <w:tmpl w:val="4566CC22"/>
    <w:lvl w:ilvl="0" w:tplc="7DB278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D57EAC"/>
    <w:multiLevelType w:val="hybridMultilevel"/>
    <w:tmpl w:val="D89C98EA"/>
    <w:lvl w:ilvl="0" w:tplc="C5166B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E26300"/>
    <w:multiLevelType w:val="hybridMultilevel"/>
    <w:tmpl w:val="CAE06F88"/>
    <w:lvl w:ilvl="0" w:tplc="86B8C2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126A1F"/>
    <w:multiLevelType w:val="hybridMultilevel"/>
    <w:tmpl w:val="F9A4B8C4"/>
    <w:lvl w:ilvl="0" w:tplc="CD1C3F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DE1A12"/>
    <w:multiLevelType w:val="hybridMultilevel"/>
    <w:tmpl w:val="7DA24B6E"/>
    <w:lvl w:ilvl="0" w:tplc="F2A2EC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CE"/>
    <w:rsid w:val="000111B8"/>
    <w:rsid w:val="00027648"/>
    <w:rsid w:val="000426CC"/>
    <w:rsid w:val="00066BC1"/>
    <w:rsid w:val="00072584"/>
    <w:rsid w:val="000955EC"/>
    <w:rsid w:val="000B1A3B"/>
    <w:rsid w:val="000C4FE7"/>
    <w:rsid w:val="000F679F"/>
    <w:rsid w:val="00105D94"/>
    <w:rsid w:val="00176004"/>
    <w:rsid w:val="00197826"/>
    <w:rsid w:val="001B279D"/>
    <w:rsid w:val="001C09A5"/>
    <w:rsid w:val="00227137"/>
    <w:rsid w:val="00277A49"/>
    <w:rsid w:val="0028482E"/>
    <w:rsid w:val="00304217"/>
    <w:rsid w:val="003118D1"/>
    <w:rsid w:val="00321BB6"/>
    <w:rsid w:val="003B6AC0"/>
    <w:rsid w:val="003B7331"/>
    <w:rsid w:val="003F23CC"/>
    <w:rsid w:val="00410B15"/>
    <w:rsid w:val="00456B21"/>
    <w:rsid w:val="00472289"/>
    <w:rsid w:val="00472385"/>
    <w:rsid w:val="004D3953"/>
    <w:rsid w:val="004F00BD"/>
    <w:rsid w:val="004F2999"/>
    <w:rsid w:val="00505E43"/>
    <w:rsid w:val="005335DE"/>
    <w:rsid w:val="00542B96"/>
    <w:rsid w:val="005A3D34"/>
    <w:rsid w:val="005A4F7D"/>
    <w:rsid w:val="005D53A2"/>
    <w:rsid w:val="005F6E93"/>
    <w:rsid w:val="00602615"/>
    <w:rsid w:val="00663A99"/>
    <w:rsid w:val="006A6626"/>
    <w:rsid w:val="006B3464"/>
    <w:rsid w:val="00721A78"/>
    <w:rsid w:val="00727078"/>
    <w:rsid w:val="00750402"/>
    <w:rsid w:val="007536B5"/>
    <w:rsid w:val="00775FD2"/>
    <w:rsid w:val="007B02AC"/>
    <w:rsid w:val="008340C9"/>
    <w:rsid w:val="0083780A"/>
    <w:rsid w:val="00840770"/>
    <w:rsid w:val="0084307B"/>
    <w:rsid w:val="00862483"/>
    <w:rsid w:val="00867AD2"/>
    <w:rsid w:val="008A4B2F"/>
    <w:rsid w:val="008E79C5"/>
    <w:rsid w:val="009035D3"/>
    <w:rsid w:val="00907A11"/>
    <w:rsid w:val="00915CAA"/>
    <w:rsid w:val="00923A79"/>
    <w:rsid w:val="00924E93"/>
    <w:rsid w:val="00927E03"/>
    <w:rsid w:val="009E2618"/>
    <w:rsid w:val="00A7012C"/>
    <w:rsid w:val="00A9566C"/>
    <w:rsid w:val="00A97D23"/>
    <w:rsid w:val="00AA08A9"/>
    <w:rsid w:val="00AC28E2"/>
    <w:rsid w:val="00AC2C98"/>
    <w:rsid w:val="00B5555A"/>
    <w:rsid w:val="00B6625D"/>
    <w:rsid w:val="00BA6241"/>
    <w:rsid w:val="00BF4A4D"/>
    <w:rsid w:val="00C905F0"/>
    <w:rsid w:val="00CC604E"/>
    <w:rsid w:val="00D27A26"/>
    <w:rsid w:val="00D951B6"/>
    <w:rsid w:val="00DA3910"/>
    <w:rsid w:val="00DD6AFA"/>
    <w:rsid w:val="00DE0406"/>
    <w:rsid w:val="00DE14F2"/>
    <w:rsid w:val="00DE4C9D"/>
    <w:rsid w:val="00DF18CE"/>
    <w:rsid w:val="00E2490A"/>
    <w:rsid w:val="00EA244D"/>
    <w:rsid w:val="00EC1A4D"/>
    <w:rsid w:val="00EC2BC2"/>
    <w:rsid w:val="00F04990"/>
    <w:rsid w:val="00F42C82"/>
    <w:rsid w:val="00F7180E"/>
    <w:rsid w:val="00FE44B0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CBA168"/>
  <w15:docId w15:val="{4CC9BA74-6387-49C1-8887-6CAF1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2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2BC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84077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077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077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077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0770"/>
    <w:rPr>
      <w:b/>
      <w:bCs/>
    </w:rPr>
  </w:style>
  <w:style w:type="paragraph" w:styleId="ac">
    <w:name w:val="header"/>
    <w:basedOn w:val="a"/>
    <w:link w:val="ad"/>
    <w:uiPriority w:val="99"/>
    <w:unhideWhenUsed/>
    <w:rsid w:val="007504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50402"/>
  </w:style>
  <w:style w:type="paragraph" w:styleId="ae">
    <w:name w:val="footer"/>
    <w:basedOn w:val="a"/>
    <w:link w:val="af"/>
    <w:uiPriority w:val="99"/>
    <w:unhideWhenUsed/>
    <w:rsid w:val="007504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50402"/>
  </w:style>
  <w:style w:type="paragraph" w:styleId="af0">
    <w:name w:val="Revision"/>
    <w:hidden/>
    <w:uiPriority w:val="99"/>
    <w:semiHidden/>
    <w:rsid w:val="00FF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0373-998F-49CD-A98C-E43A0B94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WS9430</dc:creator>
  <cp:lastModifiedBy>武蔵村山市</cp:lastModifiedBy>
  <cp:revision>6</cp:revision>
  <cp:lastPrinted>2020-06-05T04:35:00Z</cp:lastPrinted>
  <dcterms:created xsi:type="dcterms:W3CDTF">2020-06-04T10:48:00Z</dcterms:created>
  <dcterms:modified xsi:type="dcterms:W3CDTF">2020-06-05T04:35:00Z</dcterms:modified>
</cp:coreProperties>
</file>