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FCAE" w14:textId="77777777" w:rsidR="00820B1C" w:rsidRPr="00307251" w:rsidRDefault="007F4BC5" w:rsidP="005D1ABB">
      <w:pPr>
        <w:ind w:leftChars="-1" w:left="-2"/>
      </w:pPr>
      <w:r w:rsidRPr="00307251">
        <w:rPr>
          <w:rFonts w:hint="eastAsia"/>
        </w:rPr>
        <w:t>第２</w:t>
      </w:r>
      <w:r w:rsidR="00235D59" w:rsidRPr="00307251">
        <w:rPr>
          <w:rFonts w:hint="eastAsia"/>
        </w:rPr>
        <w:t>号様式</w:t>
      </w:r>
    </w:p>
    <w:p w14:paraId="6F63A242" w14:textId="77777777" w:rsidR="0014304B" w:rsidRPr="00307251" w:rsidRDefault="0014304B" w:rsidP="0014304B">
      <w:pPr>
        <w:jc w:val="center"/>
        <w:rPr>
          <w:sz w:val="32"/>
        </w:rPr>
      </w:pPr>
      <w:r w:rsidRPr="00307251">
        <w:rPr>
          <w:rFonts w:hint="eastAsia"/>
          <w:sz w:val="32"/>
        </w:rPr>
        <w:t>業　務　実　績　書</w:t>
      </w:r>
    </w:p>
    <w:p w14:paraId="5C54B257" w14:textId="77777777" w:rsidR="0014304B" w:rsidRPr="00307251" w:rsidRDefault="0014304B"/>
    <w:p w14:paraId="384A90E4" w14:textId="77777777" w:rsidR="0014304B" w:rsidRPr="00307251" w:rsidRDefault="0014304B"/>
    <w:p w14:paraId="1FA55A24" w14:textId="77777777" w:rsidR="0014304B" w:rsidRPr="00307251" w:rsidRDefault="0014304B" w:rsidP="0014304B">
      <w:pPr>
        <w:wordWrap w:val="0"/>
        <w:jc w:val="right"/>
        <w:rPr>
          <w:u w:val="single"/>
        </w:rPr>
      </w:pPr>
      <w:r w:rsidRPr="00307251">
        <w:rPr>
          <w:rFonts w:hint="eastAsia"/>
          <w:u w:val="single"/>
        </w:rPr>
        <w:t xml:space="preserve">事業者名　　　　　　　　　　　　　　　　　　　　　　　</w:t>
      </w:r>
    </w:p>
    <w:p w14:paraId="257FCC5B" w14:textId="77777777" w:rsidR="0014304B" w:rsidRPr="00307251" w:rsidRDefault="0014304B"/>
    <w:p w14:paraId="32CF7828" w14:textId="77777777" w:rsidR="0014304B" w:rsidRPr="00307251" w:rsidRDefault="0014304B">
      <w:r w:rsidRPr="00307251">
        <w:rPr>
          <w:rFonts w:hint="eastAsia"/>
        </w:rPr>
        <w:t>【</w:t>
      </w:r>
      <w:r w:rsidRPr="00307251">
        <w:rPr>
          <w:rFonts w:hint="eastAsia"/>
          <w:szCs w:val="21"/>
        </w:rPr>
        <w:t>本業務と同種</w:t>
      </w:r>
      <w:r w:rsidR="00DA63E8" w:rsidRPr="00307251">
        <w:rPr>
          <w:rFonts w:hint="eastAsia"/>
          <w:szCs w:val="21"/>
        </w:rPr>
        <w:t>のサービスの提供</w:t>
      </w:r>
      <w:r w:rsidRPr="00307251">
        <w:rPr>
          <w:rFonts w:hint="eastAsia"/>
          <w:szCs w:val="21"/>
        </w:rPr>
        <w:t>実績</w:t>
      </w:r>
      <w:r w:rsidRPr="00307251">
        <w:rPr>
          <w:rFonts w:hint="eastAsia"/>
        </w:rPr>
        <w:t>】</w:t>
      </w:r>
    </w:p>
    <w:tbl>
      <w:tblPr>
        <w:tblStyle w:val="a3"/>
        <w:tblW w:w="0" w:type="auto"/>
        <w:tblLook w:val="04A0" w:firstRow="1" w:lastRow="0" w:firstColumn="1" w:lastColumn="0" w:noHBand="0" w:noVBand="1"/>
      </w:tblPr>
      <w:tblGrid>
        <w:gridCol w:w="562"/>
        <w:gridCol w:w="1418"/>
        <w:gridCol w:w="1843"/>
        <w:gridCol w:w="1275"/>
        <w:gridCol w:w="3396"/>
      </w:tblGrid>
      <w:tr w:rsidR="00307251" w:rsidRPr="00307251" w14:paraId="6B65D348" w14:textId="77777777" w:rsidTr="0014304B">
        <w:tc>
          <w:tcPr>
            <w:tcW w:w="562" w:type="dxa"/>
            <w:shd w:val="clear" w:color="auto" w:fill="D9D9D9" w:themeFill="background1" w:themeFillShade="D9"/>
          </w:tcPr>
          <w:p w14:paraId="5C4159BE" w14:textId="77777777" w:rsidR="0014304B" w:rsidRPr="00307251" w:rsidRDefault="0014304B" w:rsidP="0014304B">
            <w:pPr>
              <w:jc w:val="center"/>
            </w:pPr>
            <w:r w:rsidRPr="00307251">
              <w:rPr>
                <w:rFonts w:hint="eastAsia"/>
              </w:rPr>
              <w:t>No.</w:t>
            </w:r>
          </w:p>
        </w:tc>
        <w:tc>
          <w:tcPr>
            <w:tcW w:w="1418" w:type="dxa"/>
            <w:shd w:val="clear" w:color="auto" w:fill="D9D9D9" w:themeFill="background1" w:themeFillShade="D9"/>
          </w:tcPr>
          <w:p w14:paraId="521CA53D" w14:textId="77777777" w:rsidR="0014304B" w:rsidRPr="00307251" w:rsidRDefault="0014304B" w:rsidP="0014304B">
            <w:pPr>
              <w:jc w:val="center"/>
            </w:pPr>
            <w:r w:rsidRPr="00307251">
              <w:rPr>
                <w:rFonts w:hint="eastAsia"/>
              </w:rPr>
              <w:t>発注者</w:t>
            </w:r>
          </w:p>
        </w:tc>
        <w:tc>
          <w:tcPr>
            <w:tcW w:w="1843" w:type="dxa"/>
            <w:shd w:val="clear" w:color="auto" w:fill="D9D9D9" w:themeFill="background1" w:themeFillShade="D9"/>
          </w:tcPr>
          <w:p w14:paraId="2FFBFF7C" w14:textId="77777777" w:rsidR="0014304B" w:rsidRPr="00307251" w:rsidRDefault="0014304B" w:rsidP="0014304B">
            <w:pPr>
              <w:jc w:val="center"/>
            </w:pPr>
            <w:r w:rsidRPr="00307251">
              <w:rPr>
                <w:rFonts w:hint="eastAsia"/>
              </w:rPr>
              <w:t>契約件名</w:t>
            </w:r>
          </w:p>
        </w:tc>
        <w:tc>
          <w:tcPr>
            <w:tcW w:w="1275" w:type="dxa"/>
            <w:shd w:val="clear" w:color="auto" w:fill="D9D9D9" w:themeFill="background1" w:themeFillShade="D9"/>
          </w:tcPr>
          <w:p w14:paraId="71850838" w14:textId="77777777" w:rsidR="0014304B" w:rsidRPr="00307251" w:rsidRDefault="0014304B" w:rsidP="0014304B">
            <w:pPr>
              <w:jc w:val="center"/>
            </w:pPr>
            <w:r w:rsidRPr="00307251">
              <w:rPr>
                <w:rFonts w:hint="eastAsia"/>
              </w:rPr>
              <w:t>契約期間</w:t>
            </w:r>
          </w:p>
        </w:tc>
        <w:tc>
          <w:tcPr>
            <w:tcW w:w="3396" w:type="dxa"/>
            <w:shd w:val="clear" w:color="auto" w:fill="D9D9D9" w:themeFill="background1" w:themeFillShade="D9"/>
          </w:tcPr>
          <w:p w14:paraId="179933D3" w14:textId="77777777" w:rsidR="0014304B" w:rsidRPr="00307251" w:rsidRDefault="0014304B" w:rsidP="0014304B">
            <w:pPr>
              <w:jc w:val="center"/>
            </w:pPr>
            <w:r w:rsidRPr="00307251">
              <w:rPr>
                <w:rFonts w:hint="eastAsia"/>
              </w:rPr>
              <w:t>業務概要</w:t>
            </w:r>
          </w:p>
        </w:tc>
      </w:tr>
      <w:tr w:rsidR="00307251" w:rsidRPr="00307251" w14:paraId="0302976D" w14:textId="77777777" w:rsidTr="00BD4A7B">
        <w:trPr>
          <w:trHeight w:val="1418"/>
        </w:trPr>
        <w:tc>
          <w:tcPr>
            <w:tcW w:w="562" w:type="dxa"/>
          </w:tcPr>
          <w:p w14:paraId="3C6762C0" w14:textId="77777777" w:rsidR="0014304B" w:rsidRPr="00307251" w:rsidRDefault="0014304B">
            <w:r w:rsidRPr="00307251">
              <w:rPr>
                <w:rFonts w:hint="eastAsia"/>
              </w:rPr>
              <w:t>１</w:t>
            </w:r>
          </w:p>
        </w:tc>
        <w:tc>
          <w:tcPr>
            <w:tcW w:w="1418" w:type="dxa"/>
          </w:tcPr>
          <w:p w14:paraId="6544214F" w14:textId="77777777" w:rsidR="0014304B" w:rsidRPr="00307251" w:rsidRDefault="0014304B"/>
        </w:tc>
        <w:tc>
          <w:tcPr>
            <w:tcW w:w="1843" w:type="dxa"/>
          </w:tcPr>
          <w:p w14:paraId="01BED16F" w14:textId="77777777" w:rsidR="0014304B" w:rsidRPr="00307251" w:rsidRDefault="0014304B"/>
        </w:tc>
        <w:tc>
          <w:tcPr>
            <w:tcW w:w="1275" w:type="dxa"/>
          </w:tcPr>
          <w:p w14:paraId="4F7BC5A8" w14:textId="77777777" w:rsidR="007A278B" w:rsidRPr="00307251" w:rsidRDefault="007A278B" w:rsidP="0014304B">
            <w:pPr>
              <w:jc w:val="center"/>
            </w:pPr>
          </w:p>
          <w:p w14:paraId="10753ADC" w14:textId="0D60A3E2" w:rsidR="0014304B" w:rsidRPr="00307251" w:rsidRDefault="0014304B" w:rsidP="0014304B">
            <w:pPr>
              <w:jc w:val="center"/>
            </w:pPr>
            <w:r w:rsidRPr="00307251">
              <w:rPr>
                <w:rFonts w:hint="eastAsia"/>
              </w:rPr>
              <w:t>～</w:t>
            </w:r>
          </w:p>
        </w:tc>
        <w:tc>
          <w:tcPr>
            <w:tcW w:w="3396" w:type="dxa"/>
          </w:tcPr>
          <w:p w14:paraId="7C5FD1DA" w14:textId="77777777" w:rsidR="0014304B" w:rsidRPr="00307251" w:rsidRDefault="0014304B"/>
        </w:tc>
      </w:tr>
      <w:tr w:rsidR="00307251" w:rsidRPr="00307251" w14:paraId="4D27D343" w14:textId="77777777" w:rsidTr="00BD4A7B">
        <w:trPr>
          <w:trHeight w:val="1418"/>
        </w:trPr>
        <w:tc>
          <w:tcPr>
            <w:tcW w:w="562" w:type="dxa"/>
          </w:tcPr>
          <w:p w14:paraId="1577F48F" w14:textId="77777777" w:rsidR="0014304B" w:rsidRPr="00307251" w:rsidRDefault="0014304B">
            <w:r w:rsidRPr="00307251">
              <w:rPr>
                <w:rFonts w:hint="eastAsia"/>
              </w:rPr>
              <w:t>２</w:t>
            </w:r>
          </w:p>
        </w:tc>
        <w:tc>
          <w:tcPr>
            <w:tcW w:w="1418" w:type="dxa"/>
          </w:tcPr>
          <w:p w14:paraId="35EDE220" w14:textId="77777777" w:rsidR="0014304B" w:rsidRPr="00307251" w:rsidRDefault="0014304B"/>
        </w:tc>
        <w:tc>
          <w:tcPr>
            <w:tcW w:w="1843" w:type="dxa"/>
          </w:tcPr>
          <w:p w14:paraId="0208BDBF" w14:textId="77777777" w:rsidR="0014304B" w:rsidRPr="00307251" w:rsidRDefault="0014304B"/>
        </w:tc>
        <w:tc>
          <w:tcPr>
            <w:tcW w:w="1275" w:type="dxa"/>
          </w:tcPr>
          <w:p w14:paraId="5ECC2B57" w14:textId="77777777" w:rsidR="007A278B" w:rsidRPr="00307251" w:rsidRDefault="007A278B" w:rsidP="0014304B">
            <w:pPr>
              <w:jc w:val="center"/>
            </w:pPr>
          </w:p>
          <w:p w14:paraId="2463ECE1" w14:textId="5A5A8C7B" w:rsidR="0014304B" w:rsidRPr="00307251" w:rsidRDefault="0014304B" w:rsidP="0014304B">
            <w:pPr>
              <w:jc w:val="center"/>
            </w:pPr>
            <w:r w:rsidRPr="00307251">
              <w:rPr>
                <w:rFonts w:hint="eastAsia"/>
              </w:rPr>
              <w:t>～</w:t>
            </w:r>
          </w:p>
        </w:tc>
        <w:tc>
          <w:tcPr>
            <w:tcW w:w="3396" w:type="dxa"/>
          </w:tcPr>
          <w:p w14:paraId="288338D4" w14:textId="77777777" w:rsidR="0014304B" w:rsidRPr="00307251" w:rsidRDefault="0014304B"/>
        </w:tc>
      </w:tr>
      <w:tr w:rsidR="00307251" w:rsidRPr="00307251" w14:paraId="11928A45" w14:textId="77777777" w:rsidTr="00BD4A7B">
        <w:trPr>
          <w:trHeight w:val="1418"/>
        </w:trPr>
        <w:tc>
          <w:tcPr>
            <w:tcW w:w="562" w:type="dxa"/>
          </w:tcPr>
          <w:p w14:paraId="0BE09EAA" w14:textId="77777777" w:rsidR="0014304B" w:rsidRPr="00307251" w:rsidRDefault="0014304B">
            <w:r w:rsidRPr="00307251">
              <w:rPr>
                <w:rFonts w:hint="eastAsia"/>
              </w:rPr>
              <w:t>３</w:t>
            </w:r>
          </w:p>
        </w:tc>
        <w:tc>
          <w:tcPr>
            <w:tcW w:w="1418" w:type="dxa"/>
          </w:tcPr>
          <w:p w14:paraId="433393C2" w14:textId="77777777" w:rsidR="0014304B" w:rsidRPr="00307251" w:rsidRDefault="0014304B"/>
        </w:tc>
        <w:tc>
          <w:tcPr>
            <w:tcW w:w="1843" w:type="dxa"/>
          </w:tcPr>
          <w:p w14:paraId="2CB85591" w14:textId="77777777" w:rsidR="0014304B" w:rsidRPr="00307251" w:rsidRDefault="0014304B"/>
        </w:tc>
        <w:tc>
          <w:tcPr>
            <w:tcW w:w="1275" w:type="dxa"/>
          </w:tcPr>
          <w:p w14:paraId="0C15CC23" w14:textId="77777777" w:rsidR="007A278B" w:rsidRPr="00307251" w:rsidRDefault="007A278B" w:rsidP="0014304B">
            <w:pPr>
              <w:jc w:val="center"/>
            </w:pPr>
          </w:p>
          <w:p w14:paraId="36B75838" w14:textId="59A78E95" w:rsidR="0014304B" w:rsidRPr="00307251" w:rsidRDefault="0014304B" w:rsidP="0014304B">
            <w:pPr>
              <w:jc w:val="center"/>
            </w:pPr>
            <w:r w:rsidRPr="00307251">
              <w:rPr>
                <w:rFonts w:hint="eastAsia"/>
              </w:rPr>
              <w:t>～</w:t>
            </w:r>
          </w:p>
        </w:tc>
        <w:tc>
          <w:tcPr>
            <w:tcW w:w="3396" w:type="dxa"/>
          </w:tcPr>
          <w:p w14:paraId="32C02D31" w14:textId="77777777" w:rsidR="0014304B" w:rsidRPr="00307251" w:rsidRDefault="0014304B"/>
        </w:tc>
      </w:tr>
      <w:tr w:rsidR="00307251" w:rsidRPr="00307251" w14:paraId="4394117D" w14:textId="77777777" w:rsidTr="00BD4A7B">
        <w:trPr>
          <w:trHeight w:val="1418"/>
        </w:trPr>
        <w:tc>
          <w:tcPr>
            <w:tcW w:w="562" w:type="dxa"/>
          </w:tcPr>
          <w:p w14:paraId="3DCF27E6" w14:textId="77777777" w:rsidR="0014304B" w:rsidRPr="00307251" w:rsidRDefault="0014304B">
            <w:r w:rsidRPr="00307251">
              <w:rPr>
                <w:rFonts w:hint="eastAsia"/>
              </w:rPr>
              <w:t>４</w:t>
            </w:r>
          </w:p>
        </w:tc>
        <w:tc>
          <w:tcPr>
            <w:tcW w:w="1418" w:type="dxa"/>
          </w:tcPr>
          <w:p w14:paraId="4F3A6A2F" w14:textId="77777777" w:rsidR="0014304B" w:rsidRPr="00307251" w:rsidRDefault="0014304B"/>
        </w:tc>
        <w:tc>
          <w:tcPr>
            <w:tcW w:w="1843" w:type="dxa"/>
          </w:tcPr>
          <w:p w14:paraId="0F087FCB" w14:textId="77777777" w:rsidR="0014304B" w:rsidRPr="00307251" w:rsidRDefault="0014304B"/>
        </w:tc>
        <w:tc>
          <w:tcPr>
            <w:tcW w:w="1275" w:type="dxa"/>
          </w:tcPr>
          <w:p w14:paraId="669C98AC" w14:textId="77777777" w:rsidR="007A278B" w:rsidRPr="00307251" w:rsidRDefault="007A278B" w:rsidP="0014304B">
            <w:pPr>
              <w:jc w:val="center"/>
            </w:pPr>
          </w:p>
          <w:p w14:paraId="541B45BE" w14:textId="3B4524AB" w:rsidR="0014304B" w:rsidRPr="00307251" w:rsidRDefault="0014304B" w:rsidP="0014304B">
            <w:pPr>
              <w:jc w:val="center"/>
            </w:pPr>
            <w:r w:rsidRPr="00307251">
              <w:rPr>
                <w:rFonts w:hint="eastAsia"/>
              </w:rPr>
              <w:t>～</w:t>
            </w:r>
          </w:p>
        </w:tc>
        <w:tc>
          <w:tcPr>
            <w:tcW w:w="3396" w:type="dxa"/>
          </w:tcPr>
          <w:p w14:paraId="354F704D" w14:textId="77777777" w:rsidR="0014304B" w:rsidRPr="00307251" w:rsidRDefault="0014304B"/>
        </w:tc>
      </w:tr>
      <w:tr w:rsidR="00307251" w:rsidRPr="00307251" w14:paraId="38EEB2D8" w14:textId="77777777" w:rsidTr="00BD4A7B">
        <w:trPr>
          <w:trHeight w:val="1418"/>
        </w:trPr>
        <w:tc>
          <w:tcPr>
            <w:tcW w:w="562" w:type="dxa"/>
          </w:tcPr>
          <w:p w14:paraId="226FC83F" w14:textId="77777777" w:rsidR="0014304B" w:rsidRPr="00307251" w:rsidRDefault="0014304B">
            <w:r w:rsidRPr="00307251">
              <w:rPr>
                <w:rFonts w:hint="eastAsia"/>
              </w:rPr>
              <w:t>５</w:t>
            </w:r>
          </w:p>
        </w:tc>
        <w:tc>
          <w:tcPr>
            <w:tcW w:w="1418" w:type="dxa"/>
          </w:tcPr>
          <w:p w14:paraId="3561D894" w14:textId="77777777" w:rsidR="0014304B" w:rsidRPr="00307251" w:rsidRDefault="0014304B"/>
        </w:tc>
        <w:tc>
          <w:tcPr>
            <w:tcW w:w="1843" w:type="dxa"/>
          </w:tcPr>
          <w:p w14:paraId="05BE6861" w14:textId="77777777" w:rsidR="0014304B" w:rsidRPr="00307251" w:rsidRDefault="0014304B"/>
        </w:tc>
        <w:tc>
          <w:tcPr>
            <w:tcW w:w="1275" w:type="dxa"/>
          </w:tcPr>
          <w:p w14:paraId="4D6DC763" w14:textId="77777777" w:rsidR="007A278B" w:rsidRPr="00307251" w:rsidRDefault="007A278B" w:rsidP="0014304B">
            <w:pPr>
              <w:jc w:val="center"/>
            </w:pPr>
          </w:p>
          <w:p w14:paraId="74B71712" w14:textId="2099F58C" w:rsidR="0014304B" w:rsidRPr="00307251" w:rsidRDefault="0014304B" w:rsidP="0014304B">
            <w:pPr>
              <w:jc w:val="center"/>
            </w:pPr>
            <w:r w:rsidRPr="00307251">
              <w:rPr>
                <w:rFonts w:hint="eastAsia"/>
              </w:rPr>
              <w:t>～</w:t>
            </w:r>
          </w:p>
        </w:tc>
        <w:tc>
          <w:tcPr>
            <w:tcW w:w="3396" w:type="dxa"/>
          </w:tcPr>
          <w:p w14:paraId="2EFCF278" w14:textId="77777777" w:rsidR="0014304B" w:rsidRPr="00307251" w:rsidRDefault="0014304B"/>
        </w:tc>
      </w:tr>
    </w:tbl>
    <w:p w14:paraId="384FECB9" w14:textId="5C3F83B4" w:rsidR="0014304B" w:rsidRPr="00307251" w:rsidRDefault="007F4BC5" w:rsidP="00810C9A">
      <w:pPr>
        <w:ind w:left="210" w:hangingChars="100" w:hanging="210"/>
      </w:pPr>
      <w:r w:rsidRPr="00307251">
        <w:rPr>
          <w:rFonts w:hint="eastAsia"/>
        </w:rPr>
        <w:t xml:space="preserve">※　</w:t>
      </w:r>
      <w:r w:rsidR="00800215" w:rsidRPr="00307251">
        <w:rPr>
          <w:rFonts w:hint="eastAsia"/>
        </w:rPr>
        <w:t>令和３年</w:t>
      </w:r>
      <w:r w:rsidR="0014304B" w:rsidRPr="00307251">
        <w:rPr>
          <w:rFonts w:hint="eastAsia"/>
        </w:rPr>
        <w:t>度以降に受託した</w:t>
      </w:r>
      <w:r w:rsidR="0014304B" w:rsidRPr="00307251">
        <w:rPr>
          <w:rFonts w:hint="eastAsia"/>
          <w:szCs w:val="21"/>
        </w:rPr>
        <w:t>本業務と同種</w:t>
      </w:r>
      <w:r w:rsidR="00DA63E8" w:rsidRPr="00307251">
        <w:rPr>
          <w:rFonts w:hint="eastAsia"/>
          <w:szCs w:val="21"/>
        </w:rPr>
        <w:t>のサービスの提供</w:t>
      </w:r>
      <w:r w:rsidR="0014304B" w:rsidRPr="00307251">
        <w:rPr>
          <w:rFonts w:hint="eastAsia"/>
          <w:szCs w:val="21"/>
        </w:rPr>
        <w:t>実績を記載する</w:t>
      </w:r>
      <w:r w:rsidR="00810C9A" w:rsidRPr="00307251">
        <w:rPr>
          <w:rFonts w:hint="eastAsia"/>
          <w:szCs w:val="21"/>
        </w:rPr>
        <w:t>こと</w:t>
      </w:r>
      <w:r w:rsidR="0014304B" w:rsidRPr="00307251">
        <w:rPr>
          <w:rFonts w:hint="eastAsia"/>
          <w:szCs w:val="21"/>
        </w:rPr>
        <w:t>。</w:t>
      </w:r>
    </w:p>
    <w:p w14:paraId="6D395064" w14:textId="3D46DEDF" w:rsidR="0014304B" w:rsidRPr="00307251" w:rsidRDefault="0014304B">
      <w:r w:rsidRPr="00307251">
        <w:rPr>
          <w:rFonts w:hint="eastAsia"/>
        </w:rPr>
        <w:t>※　記載する実績は</w:t>
      </w:r>
      <w:r w:rsidR="008D0FB4" w:rsidRPr="00307251">
        <w:rPr>
          <w:rFonts w:hint="eastAsia"/>
        </w:rPr>
        <w:t>、</w:t>
      </w:r>
      <w:r w:rsidRPr="00307251">
        <w:rPr>
          <w:rFonts w:hint="eastAsia"/>
        </w:rPr>
        <w:t>５件を上限</w:t>
      </w:r>
      <w:r w:rsidR="007A278B" w:rsidRPr="00307251">
        <w:rPr>
          <w:rFonts w:hint="eastAsia"/>
        </w:rPr>
        <w:t>と</w:t>
      </w:r>
      <w:r w:rsidRPr="00307251">
        <w:rPr>
          <w:rFonts w:hint="eastAsia"/>
        </w:rPr>
        <w:t>する。</w:t>
      </w:r>
    </w:p>
    <w:p w14:paraId="62E0E83A" w14:textId="1DB30D12" w:rsidR="009D0B43" w:rsidRPr="00307251" w:rsidRDefault="009D0B43" w:rsidP="00BD4A7B">
      <w:pPr>
        <w:ind w:left="210" w:hangingChars="100" w:hanging="210"/>
      </w:pPr>
      <w:r w:rsidRPr="00307251">
        <w:rPr>
          <w:rFonts w:hint="eastAsia"/>
        </w:rPr>
        <w:t>※　人材育成基本方針策定支援業務</w:t>
      </w:r>
      <w:r w:rsidR="00011E6B" w:rsidRPr="00307251">
        <w:rPr>
          <w:rFonts w:hint="eastAsia"/>
        </w:rPr>
        <w:t>に</w:t>
      </w:r>
      <w:r w:rsidRPr="00307251">
        <w:rPr>
          <w:rFonts w:hint="eastAsia"/>
        </w:rPr>
        <w:t>ついては、公表が可能な場合のみ支援後に策定された人材育成基本方針を見本として添付すること。</w:t>
      </w:r>
    </w:p>
    <w:sectPr w:rsidR="009D0B43" w:rsidRPr="00307251" w:rsidSect="00C40A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A76D" w14:textId="77777777" w:rsidR="007A278B" w:rsidRDefault="007A278B" w:rsidP="007A278B">
      <w:r>
        <w:separator/>
      </w:r>
    </w:p>
  </w:endnote>
  <w:endnote w:type="continuationSeparator" w:id="0">
    <w:p w14:paraId="38228615" w14:textId="77777777" w:rsidR="007A278B" w:rsidRDefault="007A278B" w:rsidP="007A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0EB4" w14:textId="77777777" w:rsidR="007A278B" w:rsidRDefault="007A278B" w:rsidP="007A278B">
      <w:r>
        <w:separator/>
      </w:r>
    </w:p>
  </w:footnote>
  <w:footnote w:type="continuationSeparator" w:id="0">
    <w:p w14:paraId="304ECA7C" w14:textId="77777777" w:rsidR="007A278B" w:rsidRDefault="007A278B" w:rsidP="007A2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4B"/>
    <w:rsid w:val="00011E6B"/>
    <w:rsid w:val="000E3632"/>
    <w:rsid w:val="0014304B"/>
    <w:rsid w:val="00235D59"/>
    <w:rsid w:val="00307251"/>
    <w:rsid w:val="004E1F37"/>
    <w:rsid w:val="00566BA5"/>
    <w:rsid w:val="005830E1"/>
    <w:rsid w:val="005D1ABB"/>
    <w:rsid w:val="007A278B"/>
    <w:rsid w:val="007F4BC5"/>
    <w:rsid w:val="00800215"/>
    <w:rsid w:val="00810C9A"/>
    <w:rsid w:val="00820B1C"/>
    <w:rsid w:val="00855385"/>
    <w:rsid w:val="008D0FB4"/>
    <w:rsid w:val="009D0B43"/>
    <w:rsid w:val="00BD4A7B"/>
    <w:rsid w:val="00C40AFC"/>
    <w:rsid w:val="00DA63E8"/>
    <w:rsid w:val="00FB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3D732A"/>
  <w15:chartTrackingRefBased/>
  <w15:docId w15:val="{D29C22D0-C0D1-43C0-ACCC-CB48EF66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0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3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278B"/>
    <w:pPr>
      <w:tabs>
        <w:tab w:val="center" w:pos="4252"/>
        <w:tab w:val="right" w:pos="8504"/>
      </w:tabs>
      <w:snapToGrid w:val="0"/>
    </w:pPr>
  </w:style>
  <w:style w:type="character" w:customStyle="1" w:styleId="a5">
    <w:name w:val="ヘッダー (文字)"/>
    <w:basedOn w:val="a0"/>
    <w:link w:val="a4"/>
    <w:uiPriority w:val="99"/>
    <w:rsid w:val="007A278B"/>
  </w:style>
  <w:style w:type="paragraph" w:styleId="a6">
    <w:name w:val="footer"/>
    <w:basedOn w:val="a"/>
    <w:link w:val="a7"/>
    <w:uiPriority w:val="99"/>
    <w:unhideWhenUsed/>
    <w:rsid w:val="007A278B"/>
    <w:pPr>
      <w:tabs>
        <w:tab w:val="center" w:pos="4252"/>
        <w:tab w:val="right" w:pos="8504"/>
      </w:tabs>
      <w:snapToGrid w:val="0"/>
    </w:pPr>
  </w:style>
  <w:style w:type="character" w:customStyle="1" w:styleId="a7">
    <w:name w:val="フッター (文字)"/>
    <w:basedOn w:val="a0"/>
    <w:link w:val="a6"/>
    <w:uiPriority w:val="99"/>
    <w:rsid w:val="007A278B"/>
  </w:style>
  <w:style w:type="character" w:styleId="a8">
    <w:name w:val="annotation reference"/>
    <w:basedOn w:val="a0"/>
    <w:uiPriority w:val="99"/>
    <w:semiHidden/>
    <w:unhideWhenUsed/>
    <w:rsid w:val="00855385"/>
    <w:rPr>
      <w:sz w:val="18"/>
      <w:szCs w:val="18"/>
    </w:rPr>
  </w:style>
  <w:style w:type="paragraph" w:styleId="a9">
    <w:name w:val="annotation text"/>
    <w:basedOn w:val="a"/>
    <w:link w:val="aa"/>
    <w:uiPriority w:val="99"/>
    <w:semiHidden/>
    <w:unhideWhenUsed/>
    <w:rsid w:val="00855385"/>
    <w:pPr>
      <w:jc w:val="left"/>
    </w:pPr>
  </w:style>
  <w:style w:type="character" w:customStyle="1" w:styleId="aa">
    <w:name w:val="コメント文字列 (文字)"/>
    <w:basedOn w:val="a0"/>
    <w:link w:val="a9"/>
    <w:uiPriority w:val="99"/>
    <w:semiHidden/>
    <w:rsid w:val="00855385"/>
  </w:style>
  <w:style w:type="paragraph" w:styleId="ab">
    <w:name w:val="annotation subject"/>
    <w:basedOn w:val="a9"/>
    <w:next w:val="a9"/>
    <w:link w:val="ac"/>
    <w:uiPriority w:val="99"/>
    <w:semiHidden/>
    <w:unhideWhenUsed/>
    <w:rsid w:val="00855385"/>
    <w:rPr>
      <w:b/>
      <w:bCs/>
    </w:rPr>
  </w:style>
  <w:style w:type="character" w:customStyle="1" w:styleId="ac">
    <w:name w:val="コメント内容 (文字)"/>
    <w:basedOn w:val="aa"/>
    <w:link w:val="ab"/>
    <w:uiPriority w:val="99"/>
    <w:semiHidden/>
    <w:rsid w:val="00855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koho-CL01</dc:creator>
  <cp:keywords/>
  <dc:description/>
  <cp:lastModifiedBy>mmcadmins</cp:lastModifiedBy>
  <cp:revision>2</cp:revision>
  <cp:lastPrinted>2026-04-28T01:10:00Z</cp:lastPrinted>
  <dcterms:created xsi:type="dcterms:W3CDTF">2026-04-28T01:11:00Z</dcterms:created>
  <dcterms:modified xsi:type="dcterms:W3CDTF">2026-04-28T01:11:00Z</dcterms:modified>
</cp:coreProperties>
</file>