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94ACB5" w14:textId="0A267C8B" w:rsidR="00A61CA9" w:rsidRPr="00801210" w:rsidRDefault="00680310" w:rsidP="006017A7">
      <w:pPr>
        <w:rPr>
          <w:rFonts w:ascii="UD デジタル 教科書体 NK-R" w:eastAsia="UD デジタル 教科書体 NK-R"/>
          <w:sz w:val="28"/>
          <w:szCs w:val="28"/>
        </w:rPr>
      </w:pPr>
      <w:r w:rsidRPr="0099193D">
        <w:rPr>
          <w:rFonts w:ascii="UD デジタル 教科書体 NK-R" w:eastAsia="UD デジタル 教科書体 NK-R" w:hint="eastAsia"/>
        </w:rPr>
        <w:t>令和</w:t>
      </w:r>
      <w:r w:rsidR="00106B00">
        <w:rPr>
          <w:rFonts w:ascii="UD デジタル 教科書体 NK-R" w:eastAsia="UD デジタル 教科書体 NK-R" w:hint="eastAsia"/>
        </w:rPr>
        <w:t>７</w:t>
      </w:r>
      <w:r w:rsidRPr="0099193D">
        <w:rPr>
          <w:rFonts w:ascii="UD デジタル 教科書体 NK-R" w:eastAsia="UD デジタル 教科書体 NK-R" w:hint="eastAsia"/>
        </w:rPr>
        <w:t>年</w:t>
      </w:r>
      <w:r w:rsidRPr="006017A7">
        <w:rPr>
          <w:rFonts w:ascii="UD デジタル 教科書体 NK-R" w:eastAsia="UD デジタル 教科書体 NK-R" w:hint="eastAsia"/>
          <w:sz w:val="21"/>
          <w:szCs w:val="21"/>
        </w:rPr>
        <w:t xml:space="preserve">度 </w:t>
      </w:r>
      <w:r w:rsidR="0099193D" w:rsidRPr="006017A7">
        <w:rPr>
          <w:rFonts w:ascii="UD デジタル 教科書体 NK-R" w:eastAsia="UD デジタル 教科書体 NK-R" w:hint="eastAsia"/>
          <w:sz w:val="21"/>
          <w:szCs w:val="21"/>
        </w:rPr>
        <w:t>武蔵村山</w:t>
      </w:r>
      <w:r w:rsidRPr="006017A7">
        <w:rPr>
          <w:rFonts w:ascii="UD デジタル 教科書体 NK-R" w:eastAsia="UD デジタル 教科書体 NK-R" w:hint="eastAsia"/>
          <w:sz w:val="21"/>
          <w:szCs w:val="21"/>
        </w:rPr>
        <w:t>市立</w:t>
      </w:r>
      <w:r w:rsidR="00D24888">
        <w:rPr>
          <w:rFonts w:ascii="UD デジタル 教科書体 NK-R" w:eastAsia="UD デジタル 教科書体 NK-R" w:hint="eastAsia"/>
          <w:sz w:val="21"/>
          <w:szCs w:val="21"/>
        </w:rPr>
        <w:t>第五</w:t>
      </w:r>
      <w:r w:rsidRPr="006017A7">
        <w:rPr>
          <w:rFonts w:ascii="UD デジタル 教科書体 NK-R" w:eastAsia="UD デジタル 教科書体 NK-R" w:hint="eastAsia"/>
          <w:sz w:val="21"/>
          <w:szCs w:val="21"/>
        </w:rPr>
        <w:t xml:space="preserve">学校  授業改善推進プラン  </w:t>
      </w:r>
      <w:r w:rsidR="0099193D" w:rsidRPr="006017A7">
        <w:rPr>
          <w:rFonts w:ascii="UD デジタル 教科書体 NK-R" w:eastAsia="UD デジタル 教科書体 NK-R" w:hint="eastAsia"/>
          <w:sz w:val="21"/>
          <w:szCs w:val="21"/>
        </w:rPr>
        <w:t xml:space="preserve">　　</w:t>
      </w:r>
      <w:r w:rsidRPr="006017A7">
        <w:rPr>
          <w:rFonts w:ascii="UD デジタル 教科書体 NK-R" w:eastAsia="UD デジタル 教科書体 NK-R" w:hint="eastAsia"/>
          <w:sz w:val="21"/>
          <w:szCs w:val="21"/>
        </w:rPr>
        <w:t>教科名</w:t>
      </w:r>
      <w:r w:rsidR="00801210">
        <w:rPr>
          <w:rFonts w:ascii="UD デジタル 教科書体 NK-R" w:eastAsia="UD デジタル 教科書体 NK-R" w:hint="eastAsia"/>
          <w:sz w:val="21"/>
          <w:szCs w:val="21"/>
        </w:rPr>
        <w:t xml:space="preserve">　</w:t>
      </w:r>
      <w:r w:rsidR="00801210" w:rsidRPr="00801210">
        <w:rPr>
          <w:rFonts w:ascii="UD デジタル 教科書体 NK-R" w:eastAsia="UD デジタル 教科書体 NK-R" w:hint="eastAsia"/>
          <w:sz w:val="28"/>
          <w:szCs w:val="28"/>
          <w:bdr w:val="single" w:sz="4" w:space="0" w:color="auto"/>
        </w:rPr>
        <w:t>国語</w:t>
      </w:r>
    </w:p>
    <w:tbl>
      <w:tblPr>
        <w:tblStyle w:val="TableGrid"/>
        <w:tblW w:w="14109" w:type="dxa"/>
        <w:jc w:val="center"/>
        <w:tblInd w:w="0" w:type="dxa"/>
        <w:tblCellMar>
          <w:left w:w="5" w:type="dxa"/>
          <w:right w:w="5" w:type="dxa"/>
        </w:tblCellMar>
        <w:tblLook w:val="04A0" w:firstRow="1" w:lastRow="0" w:firstColumn="1" w:lastColumn="0" w:noHBand="0" w:noVBand="1"/>
      </w:tblPr>
      <w:tblGrid>
        <w:gridCol w:w="7054"/>
        <w:gridCol w:w="7055"/>
      </w:tblGrid>
      <w:tr w:rsidR="00A61CA9" w:rsidRPr="006017A7" w14:paraId="245C87AD" w14:textId="77777777" w:rsidTr="006017A7">
        <w:trPr>
          <w:trHeight w:val="257"/>
          <w:jc w:val="center"/>
        </w:trPr>
        <w:tc>
          <w:tcPr>
            <w:tcW w:w="14109" w:type="dxa"/>
            <w:gridSpan w:val="2"/>
            <w:tcBorders>
              <w:top w:val="single" w:sz="4" w:space="0" w:color="000000"/>
              <w:left w:val="single" w:sz="4" w:space="0" w:color="000000"/>
              <w:bottom w:val="single" w:sz="8" w:space="0" w:color="000000"/>
              <w:right w:val="single" w:sz="4" w:space="0" w:color="000000"/>
            </w:tcBorders>
          </w:tcPr>
          <w:p w14:paraId="1BB25B12" w14:textId="6E772462" w:rsidR="00A61CA9" w:rsidRPr="006017A7" w:rsidRDefault="00140DE4" w:rsidP="006017A7">
            <w:pPr>
              <w:spacing w:after="0" w:line="240" w:lineRule="auto"/>
              <w:ind w:right="0"/>
              <w:jc w:val="center"/>
              <w:rPr>
                <w:rFonts w:ascii="UD デジタル 教科書体 NK-R" w:eastAsia="UD デジタル 教科書体 NK-R"/>
                <w:sz w:val="21"/>
                <w:szCs w:val="21"/>
              </w:rPr>
            </w:pPr>
            <w:r>
              <w:rPr>
                <w:rFonts w:ascii="UD デジタル 教科書体 NK-R" w:eastAsia="UD デジタル 教科書体 NK-R" w:hint="eastAsia"/>
                <w:sz w:val="21"/>
                <w:szCs w:val="21"/>
              </w:rPr>
              <w:t>国語</w:t>
            </w:r>
            <w:r w:rsidR="000F31FC" w:rsidRPr="006017A7">
              <w:rPr>
                <w:rFonts w:ascii="UD デジタル 教科書体 NK-R" w:eastAsia="UD デジタル 教科書体 NK-R" w:hint="eastAsia"/>
                <w:sz w:val="21"/>
                <w:szCs w:val="21"/>
              </w:rPr>
              <w:t xml:space="preserve">科における指導の重点（身に付けさせたい力） ※学習指導要領に照らし合わせて </w:t>
            </w:r>
          </w:p>
        </w:tc>
      </w:tr>
      <w:tr w:rsidR="0099193D" w:rsidRPr="006017A7" w14:paraId="1EECA72B" w14:textId="77777777" w:rsidTr="006017A7">
        <w:trPr>
          <w:trHeight w:val="235"/>
          <w:jc w:val="center"/>
        </w:trPr>
        <w:tc>
          <w:tcPr>
            <w:tcW w:w="7054" w:type="dxa"/>
            <w:tcBorders>
              <w:top w:val="single" w:sz="8" w:space="0" w:color="000000"/>
              <w:left w:val="single" w:sz="4" w:space="0" w:color="000000"/>
              <w:bottom w:val="single" w:sz="4" w:space="0" w:color="000000"/>
              <w:right w:val="single" w:sz="4" w:space="0" w:color="000000"/>
            </w:tcBorders>
            <w:vAlign w:val="center"/>
          </w:tcPr>
          <w:p w14:paraId="0CCDABED" w14:textId="77777777" w:rsidR="0099193D" w:rsidRPr="006017A7" w:rsidRDefault="0099193D" w:rsidP="006017A7">
            <w:pPr>
              <w:spacing w:after="0" w:line="240" w:lineRule="auto"/>
              <w:ind w:right="0"/>
              <w:jc w:val="center"/>
              <w:rPr>
                <w:rFonts w:ascii="UD デジタル 教科書体 NK-R" w:eastAsia="UD デジタル 教科書体 NK-R"/>
                <w:sz w:val="21"/>
                <w:szCs w:val="21"/>
              </w:rPr>
            </w:pPr>
            <w:r w:rsidRPr="006017A7">
              <w:rPr>
                <w:rFonts w:ascii="UD デジタル 教科書体 NK-R" w:eastAsia="UD デジタル 教科書体 NK-R" w:hAnsi="UD デジタル 教科書体 NK-R" w:cs="UD デジタル 教科書体 NK-R" w:hint="eastAsia"/>
                <w:b w:val="0"/>
                <w:sz w:val="21"/>
                <w:szCs w:val="21"/>
                <w:bdr w:val="single" w:sz="4" w:space="0" w:color="auto"/>
              </w:rPr>
              <w:t>ア</w:t>
            </w:r>
            <w:r w:rsidRPr="006017A7">
              <w:rPr>
                <w:rFonts w:ascii="UD デジタル 教科書体 NK-R" w:eastAsia="UD デジタル 教科書体 NK-R" w:hint="eastAsia"/>
                <w:sz w:val="21"/>
                <w:szCs w:val="21"/>
              </w:rPr>
              <w:t xml:space="preserve">　</w:t>
            </w:r>
            <w:r w:rsidRPr="006017A7">
              <w:rPr>
                <w:rFonts w:ascii="UD デジタル 教科書体 NK-R" w:eastAsia="UD デジタル 教科書体 NK-R" w:hAnsi="UD デジタル 教科書体 NK-R" w:cs="UD デジタル 教科書体 NK-R" w:hint="eastAsia"/>
                <w:b w:val="0"/>
                <w:sz w:val="21"/>
                <w:szCs w:val="21"/>
              </w:rPr>
              <w:t>知識及び技能</w:t>
            </w:r>
          </w:p>
        </w:tc>
        <w:tc>
          <w:tcPr>
            <w:tcW w:w="7055" w:type="dxa"/>
            <w:tcBorders>
              <w:top w:val="single" w:sz="8" w:space="0" w:color="000000"/>
              <w:left w:val="single" w:sz="4" w:space="0" w:color="000000"/>
              <w:bottom w:val="single" w:sz="4" w:space="0" w:color="000000"/>
              <w:right w:val="single" w:sz="4" w:space="0" w:color="000000"/>
            </w:tcBorders>
            <w:vAlign w:val="center"/>
          </w:tcPr>
          <w:p w14:paraId="49495FCA" w14:textId="7E8C6095" w:rsidR="0099193D" w:rsidRPr="006017A7" w:rsidRDefault="0099193D" w:rsidP="006017A7">
            <w:pPr>
              <w:spacing w:after="0" w:line="240" w:lineRule="auto"/>
              <w:ind w:right="0"/>
              <w:jc w:val="center"/>
              <w:rPr>
                <w:rFonts w:ascii="UD デジタル 教科書体 NK-R" w:eastAsia="UD デジタル 教科書体 NK-R"/>
                <w:sz w:val="21"/>
                <w:szCs w:val="21"/>
              </w:rPr>
            </w:pPr>
            <w:r w:rsidRPr="006017A7">
              <w:rPr>
                <w:rFonts w:ascii="UD デジタル 教科書体 NK-R" w:eastAsia="UD デジタル 教科書体 NK-R" w:hAnsi="UD デジタル 教科書体 NK-R" w:cs="UD デジタル 教科書体 NK-R" w:hint="eastAsia"/>
                <w:b w:val="0"/>
                <w:sz w:val="21"/>
                <w:szCs w:val="21"/>
                <w:bdr w:val="single" w:sz="4" w:space="0" w:color="auto"/>
              </w:rPr>
              <w:t>イ</w:t>
            </w:r>
            <w:r w:rsidRPr="006017A7">
              <w:rPr>
                <w:rFonts w:ascii="UD デジタル 教科書体 NK-R" w:eastAsia="UD デジタル 教科書体 NK-R" w:hint="eastAsia"/>
                <w:sz w:val="21"/>
                <w:szCs w:val="21"/>
              </w:rPr>
              <w:t xml:space="preserve">　</w:t>
            </w:r>
            <w:r w:rsidRPr="006017A7">
              <w:rPr>
                <w:rFonts w:ascii="UD デジタル 教科書体 NK-R" w:eastAsia="UD デジタル 教科書体 NK-R" w:hAnsi="UD デジタル 教科書体 NK-R" w:cs="UD デジタル 教科書体 NK-R" w:hint="eastAsia"/>
                <w:b w:val="0"/>
                <w:sz w:val="21"/>
                <w:szCs w:val="21"/>
              </w:rPr>
              <w:t>思考力、判断力、表現力等</w:t>
            </w:r>
          </w:p>
        </w:tc>
      </w:tr>
      <w:tr w:rsidR="00A61CA9" w:rsidRPr="006017A7" w14:paraId="0A309C2D" w14:textId="77777777" w:rsidTr="00082F0A">
        <w:trPr>
          <w:trHeight w:val="557"/>
          <w:jc w:val="center"/>
        </w:trPr>
        <w:tc>
          <w:tcPr>
            <w:tcW w:w="7054" w:type="dxa"/>
            <w:tcBorders>
              <w:top w:val="single" w:sz="4" w:space="0" w:color="000000"/>
              <w:left w:val="single" w:sz="4" w:space="0" w:color="000000"/>
              <w:bottom w:val="single" w:sz="4" w:space="0" w:color="000000"/>
              <w:right w:val="single" w:sz="4" w:space="0" w:color="000000"/>
            </w:tcBorders>
          </w:tcPr>
          <w:p w14:paraId="77D5EDD7" w14:textId="654B44B7" w:rsidR="00692AF0" w:rsidRPr="003113E5" w:rsidRDefault="00EF0695" w:rsidP="006C1172">
            <w:pPr>
              <w:spacing w:after="0" w:line="240" w:lineRule="auto"/>
              <w:ind w:leftChars="50" w:left="111" w:rightChars="50" w:right="110" w:hanging="1"/>
              <w:rPr>
                <w:rFonts w:ascii="UD デジタル 教科書体 NK-R" w:eastAsia="UD デジタル 教科書体 NK-R"/>
                <w:b w:val="0"/>
                <w:bCs/>
                <w:sz w:val="21"/>
                <w:szCs w:val="21"/>
              </w:rPr>
            </w:pPr>
            <w:r w:rsidRPr="003113E5">
              <w:rPr>
                <w:rFonts w:ascii="UD デジタル 教科書体 NK-R" w:eastAsia="UD デジタル 教科書体 NK-R" w:hint="eastAsia"/>
                <w:b w:val="0"/>
                <w:bCs/>
                <w:sz w:val="21"/>
                <w:szCs w:val="21"/>
              </w:rPr>
              <w:t>常用漢字</w:t>
            </w:r>
            <w:r w:rsidR="005D4F15" w:rsidRPr="003113E5">
              <w:rPr>
                <w:rFonts w:ascii="UD デジタル 教科書体 NK-R" w:eastAsia="UD デジタル 教科書体 NK-R" w:hint="eastAsia"/>
                <w:b w:val="0"/>
                <w:bCs/>
                <w:sz w:val="21"/>
                <w:szCs w:val="21"/>
              </w:rPr>
              <w:t>の読み書き、</w:t>
            </w:r>
            <w:r w:rsidR="00032A43" w:rsidRPr="003113E5">
              <w:rPr>
                <w:rFonts w:ascii="UD デジタル 教科書体 NK-R" w:eastAsia="UD デジタル 教科書体 NK-R" w:hint="eastAsia"/>
                <w:b w:val="0"/>
                <w:bCs/>
                <w:sz w:val="21"/>
                <w:szCs w:val="21"/>
              </w:rPr>
              <w:t>慣用句や四字熟語も含めて、理解したり、表現したりするために必要な</w:t>
            </w:r>
            <w:r w:rsidR="006C1172" w:rsidRPr="003113E5">
              <w:rPr>
                <w:rFonts w:ascii="UD デジタル 教科書体 NK-R" w:eastAsia="UD デジタル 教科書体 NK-R" w:hint="eastAsia"/>
                <w:b w:val="0"/>
                <w:bCs/>
                <w:sz w:val="21"/>
                <w:szCs w:val="21"/>
              </w:rPr>
              <w:t>語句・語彙力の定着。</w:t>
            </w:r>
          </w:p>
        </w:tc>
        <w:tc>
          <w:tcPr>
            <w:tcW w:w="7055" w:type="dxa"/>
            <w:tcBorders>
              <w:top w:val="single" w:sz="4" w:space="0" w:color="000000"/>
              <w:left w:val="single" w:sz="4" w:space="0" w:color="000000"/>
              <w:bottom w:val="single" w:sz="4" w:space="0" w:color="000000"/>
              <w:right w:val="single" w:sz="4" w:space="0" w:color="000000"/>
            </w:tcBorders>
          </w:tcPr>
          <w:p w14:paraId="65124D69" w14:textId="182F0908" w:rsidR="00692AF0" w:rsidRPr="003113E5" w:rsidRDefault="00BD0D60" w:rsidP="000465EA">
            <w:pPr>
              <w:spacing w:after="0" w:line="240" w:lineRule="auto"/>
              <w:ind w:leftChars="50" w:left="110" w:rightChars="50" w:right="110" w:firstLine="1"/>
              <w:rPr>
                <w:rFonts w:ascii="UD デジタル 教科書体 NK-R" w:eastAsia="UD デジタル 教科書体 NK-R"/>
                <w:b w:val="0"/>
                <w:bCs/>
                <w:sz w:val="21"/>
                <w:szCs w:val="21"/>
              </w:rPr>
            </w:pPr>
            <w:r w:rsidRPr="003113E5">
              <w:rPr>
                <w:rFonts w:ascii="UD デジタル 教科書体 NK-R" w:eastAsia="UD デジタル 教科書体 NK-R" w:hint="eastAsia"/>
                <w:b w:val="0"/>
                <w:bCs/>
                <w:sz w:val="21"/>
                <w:szCs w:val="21"/>
              </w:rPr>
              <w:t>目的や意図、場に応じて</w:t>
            </w:r>
            <w:r w:rsidR="007503E3" w:rsidRPr="003113E5">
              <w:rPr>
                <w:rFonts w:ascii="UD デジタル 教科書体 NK-R" w:eastAsia="UD デジタル 教科書体 NK-R" w:hint="eastAsia"/>
                <w:b w:val="0"/>
                <w:bCs/>
                <w:sz w:val="21"/>
                <w:szCs w:val="21"/>
              </w:rPr>
              <w:t>、表現の仕方や言葉の選び方を考え</w:t>
            </w:r>
            <w:r w:rsidR="00E23C17" w:rsidRPr="003113E5">
              <w:rPr>
                <w:rFonts w:ascii="UD デジタル 教科書体 NK-R" w:eastAsia="UD デジタル 教科書体 NK-R" w:hint="eastAsia"/>
                <w:b w:val="0"/>
                <w:bCs/>
                <w:sz w:val="21"/>
                <w:szCs w:val="21"/>
              </w:rPr>
              <w:t>、自分の考えが分かりやすく伝わるように</w:t>
            </w:r>
            <w:r w:rsidR="000465EA" w:rsidRPr="003113E5">
              <w:rPr>
                <w:rFonts w:ascii="UD デジタル 教科書体 NK-R" w:eastAsia="UD デジタル 教科書体 NK-R" w:hint="eastAsia"/>
                <w:b w:val="0"/>
                <w:bCs/>
                <w:sz w:val="21"/>
                <w:szCs w:val="21"/>
              </w:rPr>
              <w:t>工夫する力の定着。</w:t>
            </w:r>
          </w:p>
        </w:tc>
      </w:tr>
    </w:tbl>
    <w:p w14:paraId="05E41476" w14:textId="77777777" w:rsidR="00A61CA9" w:rsidRPr="006017A7" w:rsidRDefault="00680310" w:rsidP="006017A7">
      <w:pPr>
        <w:spacing w:after="0" w:line="100" w:lineRule="exact"/>
        <w:ind w:right="0"/>
        <w:rPr>
          <w:rFonts w:ascii="UD デジタル 教科書体 NK-R" w:eastAsia="UD デジタル 教科書体 NK-R"/>
          <w:sz w:val="21"/>
          <w:szCs w:val="21"/>
        </w:rPr>
      </w:pPr>
      <w:r w:rsidRPr="006017A7">
        <w:rPr>
          <w:rFonts w:ascii="UD デジタル 教科書体 NK-R" w:eastAsia="UD デジタル 教科書体 NK-R" w:hAnsi="UD デジタル 教科書体 NK-R" w:cs="UD デジタル 教科書体 NK-R" w:hint="eastAsia"/>
          <w:b w:val="0"/>
          <w:sz w:val="21"/>
          <w:szCs w:val="21"/>
        </w:rPr>
        <w:t xml:space="preserve"> </w:t>
      </w:r>
    </w:p>
    <w:tbl>
      <w:tblPr>
        <w:tblStyle w:val="TableGrid"/>
        <w:tblW w:w="14179" w:type="dxa"/>
        <w:jc w:val="center"/>
        <w:tblInd w:w="0" w:type="dxa"/>
        <w:tblCellMar>
          <w:top w:w="1" w:type="dxa"/>
          <w:left w:w="107" w:type="dxa"/>
          <w:right w:w="11" w:type="dxa"/>
        </w:tblCellMar>
        <w:tblLook w:val="04A0" w:firstRow="1" w:lastRow="0" w:firstColumn="1" w:lastColumn="0" w:noHBand="0" w:noVBand="1"/>
      </w:tblPr>
      <w:tblGrid>
        <w:gridCol w:w="1245"/>
        <w:gridCol w:w="4420"/>
        <w:gridCol w:w="5529"/>
        <w:gridCol w:w="2985"/>
      </w:tblGrid>
      <w:tr w:rsidR="00680310" w:rsidRPr="006017A7" w14:paraId="20D28E8C" w14:textId="77777777" w:rsidTr="0071798B">
        <w:trPr>
          <w:trHeight w:val="69"/>
          <w:jc w:val="center"/>
        </w:trPr>
        <w:tc>
          <w:tcPr>
            <w:tcW w:w="1245" w:type="dxa"/>
            <w:tcBorders>
              <w:top w:val="single" w:sz="4" w:space="0" w:color="000000"/>
              <w:left w:val="single" w:sz="4" w:space="0" w:color="000000"/>
              <w:bottom w:val="single" w:sz="4" w:space="0" w:color="000000"/>
              <w:right w:val="single" w:sz="4" w:space="0" w:color="000000"/>
            </w:tcBorders>
            <w:shd w:val="clear" w:color="auto" w:fill="C4BC96"/>
          </w:tcPr>
          <w:p w14:paraId="19F1A97E" w14:textId="77777777" w:rsidR="00680310" w:rsidRPr="006017A7" w:rsidRDefault="00680310">
            <w:pPr>
              <w:spacing w:after="0"/>
              <w:ind w:right="0"/>
              <w:rPr>
                <w:rFonts w:ascii="UD デジタル 教科書体 NK-R" w:eastAsia="UD デジタル 教科書体 NK-R"/>
                <w:sz w:val="21"/>
                <w:szCs w:val="21"/>
              </w:rPr>
            </w:pPr>
            <w:r w:rsidRPr="006017A7">
              <w:rPr>
                <w:rFonts w:ascii="UD デジタル 教科書体 NK-R" w:eastAsia="UD デジタル 教科書体 NK-R" w:hAnsi="UD デジタル 教科書体 NK-R" w:cs="UD デジタル 教科書体 NK-R" w:hint="eastAsia"/>
                <w:b w:val="0"/>
                <w:sz w:val="21"/>
                <w:szCs w:val="21"/>
              </w:rPr>
              <w:t xml:space="preserve"> </w:t>
            </w:r>
          </w:p>
        </w:tc>
        <w:tc>
          <w:tcPr>
            <w:tcW w:w="4420" w:type="dxa"/>
            <w:tcBorders>
              <w:top w:val="single" w:sz="4" w:space="0" w:color="000000"/>
              <w:left w:val="single" w:sz="4" w:space="0" w:color="000000"/>
              <w:bottom w:val="single" w:sz="4" w:space="0" w:color="000000"/>
              <w:right w:val="single" w:sz="4" w:space="0" w:color="000000"/>
            </w:tcBorders>
            <w:shd w:val="clear" w:color="auto" w:fill="C4BC96"/>
            <w:vAlign w:val="center"/>
          </w:tcPr>
          <w:p w14:paraId="67000A35" w14:textId="1D8D835C" w:rsidR="00680310" w:rsidRPr="006017A7" w:rsidRDefault="00140DE4" w:rsidP="006017A7">
            <w:pPr>
              <w:spacing w:after="0" w:line="240" w:lineRule="auto"/>
              <w:ind w:right="96"/>
              <w:jc w:val="center"/>
              <w:rPr>
                <w:rFonts w:ascii="UD デジタル 教科書体 NK-R" w:eastAsia="UD デジタル 教科書体 NK-R"/>
                <w:sz w:val="21"/>
                <w:szCs w:val="21"/>
              </w:rPr>
            </w:pPr>
            <w:r>
              <w:rPr>
                <w:rFonts w:ascii="UD デジタル 教科書体 NK-R" w:eastAsia="UD デジタル 教科書体 NK-R" w:hAnsi="UD デジタル 教科書体 NK-R" w:cs="UD デジタル 教科書体 NK-R" w:hint="eastAsia"/>
                <w:b w:val="0"/>
                <w:sz w:val="21"/>
                <w:szCs w:val="21"/>
              </w:rPr>
              <w:t>児童・</w:t>
            </w:r>
            <w:r w:rsidR="00680310" w:rsidRPr="006017A7">
              <w:rPr>
                <w:rFonts w:ascii="UD デジタル 教科書体 NK-R" w:eastAsia="UD デジタル 教科書体 NK-R" w:hAnsi="UD デジタル 教科書体 NK-R" w:cs="UD デジタル 教科書体 NK-R" w:hint="eastAsia"/>
                <w:b w:val="0"/>
                <w:sz w:val="21"/>
                <w:szCs w:val="21"/>
              </w:rPr>
              <w:t>生徒の学力の状況（課題）</w:t>
            </w:r>
          </w:p>
        </w:tc>
        <w:tc>
          <w:tcPr>
            <w:tcW w:w="5529" w:type="dxa"/>
            <w:tcBorders>
              <w:top w:val="single" w:sz="4" w:space="0" w:color="000000"/>
              <w:left w:val="single" w:sz="4" w:space="0" w:color="000000"/>
              <w:bottom w:val="single" w:sz="4" w:space="0" w:color="000000"/>
              <w:right w:val="single" w:sz="4" w:space="0" w:color="000000"/>
            </w:tcBorders>
            <w:shd w:val="clear" w:color="auto" w:fill="C4BC96"/>
            <w:vAlign w:val="center"/>
          </w:tcPr>
          <w:p w14:paraId="66E763D5" w14:textId="6D7A79D2" w:rsidR="00680310" w:rsidRPr="006017A7" w:rsidRDefault="00680310" w:rsidP="006017A7">
            <w:pPr>
              <w:spacing w:after="0" w:line="240" w:lineRule="auto"/>
              <w:ind w:right="0"/>
              <w:jc w:val="center"/>
              <w:rPr>
                <w:rFonts w:ascii="UD デジタル 教科書体 NK-R" w:eastAsia="UD デジタル 教科書体 NK-R"/>
                <w:sz w:val="21"/>
                <w:szCs w:val="21"/>
              </w:rPr>
            </w:pPr>
            <w:r w:rsidRPr="006017A7">
              <w:rPr>
                <w:rFonts w:ascii="UD デジタル 教科書体 NK-R" w:eastAsia="UD デジタル 教科書体 NK-R" w:hAnsi="UD デジタル 教科書体 NK-R" w:cs="UD デジタル 教科書体 NK-R" w:hint="eastAsia"/>
                <w:b w:val="0"/>
                <w:sz w:val="21"/>
                <w:szCs w:val="21"/>
              </w:rPr>
              <w:t>授業における具体的な手だて</w:t>
            </w:r>
          </w:p>
        </w:tc>
        <w:tc>
          <w:tcPr>
            <w:tcW w:w="2985" w:type="dxa"/>
            <w:tcBorders>
              <w:top w:val="single" w:sz="4" w:space="0" w:color="000000"/>
              <w:left w:val="single" w:sz="4" w:space="0" w:color="000000"/>
              <w:bottom w:val="single" w:sz="4" w:space="0" w:color="000000"/>
              <w:right w:val="single" w:sz="4" w:space="0" w:color="000000"/>
            </w:tcBorders>
            <w:shd w:val="clear" w:color="auto" w:fill="C4BC96"/>
            <w:vAlign w:val="center"/>
          </w:tcPr>
          <w:p w14:paraId="55EDDA0A" w14:textId="77777777" w:rsidR="00680310" w:rsidRPr="006017A7" w:rsidRDefault="00680310" w:rsidP="006017A7">
            <w:pPr>
              <w:spacing w:after="0" w:line="240" w:lineRule="auto"/>
              <w:ind w:right="92"/>
              <w:jc w:val="center"/>
              <w:rPr>
                <w:rFonts w:ascii="UD デジタル 教科書体 NK-R" w:eastAsia="UD デジタル 教科書体 NK-R"/>
                <w:sz w:val="21"/>
                <w:szCs w:val="21"/>
              </w:rPr>
            </w:pPr>
            <w:r w:rsidRPr="006017A7">
              <w:rPr>
                <w:rFonts w:ascii="UD デジタル 教科書体 NK-R" w:eastAsia="UD デジタル 教科書体 NK-R" w:hAnsi="UD デジタル 教科書体 NK-R" w:cs="UD デジタル 教科書体 NK-R" w:hint="eastAsia"/>
                <w:b w:val="0"/>
                <w:sz w:val="21"/>
                <w:szCs w:val="21"/>
              </w:rPr>
              <w:t>成果検証（２月）</w:t>
            </w:r>
          </w:p>
        </w:tc>
      </w:tr>
      <w:tr w:rsidR="00680310" w:rsidRPr="006017A7" w14:paraId="7BA559AA" w14:textId="77777777" w:rsidTr="00A01A9B">
        <w:trPr>
          <w:trHeight w:val="1701"/>
          <w:jc w:val="center"/>
        </w:trPr>
        <w:tc>
          <w:tcPr>
            <w:tcW w:w="1245" w:type="dxa"/>
            <w:tcBorders>
              <w:top w:val="single" w:sz="4" w:space="0" w:color="000000"/>
              <w:left w:val="single" w:sz="4" w:space="0" w:color="000000"/>
              <w:bottom w:val="single" w:sz="4" w:space="0" w:color="000000"/>
              <w:right w:val="single" w:sz="4" w:space="0" w:color="000000"/>
            </w:tcBorders>
            <w:shd w:val="clear" w:color="auto" w:fill="C2D69B"/>
            <w:vAlign w:val="center"/>
          </w:tcPr>
          <w:p w14:paraId="48B34D54" w14:textId="0461FB09" w:rsidR="00680310" w:rsidRPr="006017A7" w:rsidRDefault="00680310" w:rsidP="003F5BAB">
            <w:pPr>
              <w:spacing w:after="0" w:line="240" w:lineRule="auto"/>
              <w:ind w:right="0"/>
              <w:jc w:val="center"/>
              <w:rPr>
                <w:rFonts w:ascii="UD デジタル 教科書体 NK-R" w:eastAsia="UD デジタル 教科書体 NK-R"/>
                <w:sz w:val="21"/>
                <w:szCs w:val="21"/>
              </w:rPr>
            </w:pPr>
            <w:r w:rsidRPr="006017A7">
              <w:rPr>
                <w:rFonts w:ascii="UD デジタル 教科書体 NK-R" w:eastAsia="UD デジタル 教科書体 NK-R" w:hAnsi="UD デジタル 教科書体 NK-R" w:cs="UD デジタル 教科書体 NK-R" w:hint="eastAsia"/>
                <w:b w:val="0"/>
                <w:sz w:val="21"/>
                <w:szCs w:val="21"/>
              </w:rPr>
              <w:t>第</w:t>
            </w:r>
            <w:r w:rsidR="00F62097">
              <w:rPr>
                <w:rFonts w:ascii="UD デジタル 教科書体 NK-R" w:eastAsia="UD デジタル 教科書体 NK-R" w:hAnsi="UD デジタル 教科書体 NK-R" w:cs="UD デジタル 教科書体 NK-R" w:hint="eastAsia"/>
                <w:b w:val="0"/>
                <w:sz w:val="21"/>
                <w:szCs w:val="21"/>
              </w:rPr>
              <w:t>１</w:t>
            </w:r>
            <w:r w:rsidRPr="006017A7">
              <w:rPr>
                <w:rFonts w:ascii="UD デジタル 教科書体 NK-R" w:eastAsia="UD デジタル 教科書体 NK-R" w:hAnsi="UD デジタル 教科書体 NK-R" w:cs="UD デジタル 教科書体 NK-R" w:hint="eastAsia"/>
                <w:b w:val="0"/>
                <w:sz w:val="21"/>
                <w:szCs w:val="21"/>
              </w:rPr>
              <w:t>学年</w:t>
            </w:r>
          </w:p>
        </w:tc>
        <w:tc>
          <w:tcPr>
            <w:tcW w:w="4420" w:type="dxa"/>
            <w:tcBorders>
              <w:top w:val="single" w:sz="4" w:space="0" w:color="000000"/>
              <w:left w:val="single" w:sz="4" w:space="0" w:color="000000"/>
              <w:bottom w:val="single" w:sz="4" w:space="0" w:color="000000"/>
              <w:right w:val="single" w:sz="4" w:space="0" w:color="000000"/>
            </w:tcBorders>
          </w:tcPr>
          <w:p w14:paraId="3F473FCC" w14:textId="3D343570" w:rsidR="00680310" w:rsidRPr="00A01A9B" w:rsidRDefault="00680310" w:rsidP="00F718AF">
            <w:pPr>
              <w:spacing w:after="0" w:line="240" w:lineRule="auto"/>
              <w:ind w:left="210" w:right="0" w:hangingChars="100" w:hanging="210"/>
              <w:jc w:val="both"/>
              <w:rPr>
                <w:rFonts w:ascii="UD デジタル 教科書体 NK-R" w:eastAsia="UD デジタル 教科書体 NK-R" w:hAnsi="UD デジタル 教科書体 NK-R" w:cs="UD デジタル 教科書体 NK-R"/>
                <w:b w:val="0"/>
                <w:sz w:val="21"/>
                <w:szCs w:val="21"/>
                <w:bdr w:val="single" w:sz="4" w:space="0" w:color="auto"/>
              </w:rPr>
            </w:pPr>
            <w:r w:rsidRPr="00457AA6">
              <w:rPr>
                <w:rFonts w:ascii="UD デジタル 教科書体 NK-R" w:eastAsia="UD デジタル 教科書体 NK-R" w:hAnsi="UD デジタル 教科書体 NK-R" w:cs="UD デジタル 教科書体 NK-R" w:hint="eastAsia"/>
                <w:b w:val="0"/>
                <w:sz w:val="21"/>
                <w:szCs w:val="21"/>
                <w:bdr w:val="single" w:sz="4" w:space="0" w:color="auto"/>
              </w:rPr>
              <w:t>ア</w:t>
            </w:r>
            <w:r w:rsidR="00471D9E">
              <w:rPr>
                <w:rFonts w:ascii="UD デジタル 教科書体 NK-R" w:eastAsia="UD デジタル 教科書体 NK-R" w:hAnsi="UD デジタル 教科書体 NK-R" w:cs="UD デジタル 教科書体 NK-R" w:hint="eastAsia"/>
                <w:b w:val="0"/>
                <w:sz w:val="21"/>
                <w:szCs w:val="21"/>
              </w:rPr>
              <w:t>漢字を読む力は定着しているが、</w:t>
            </w:r>
            <w:r w:rsidR="0092573C">
              <w:rPr>
                <w:rFonts w:ascii="UD デジタル 教科書体 NK-R" w:eastAsia="UD デジタル 教科書体 NK-R" w:hAnsi="UD デジタル 教科書体 NK-R" w:cs="UD デジタル 教科書体 NK-R" w:hint="eastAsia"/>
                <w:b w:val="0"/>
                <w:sz w:val="21"/>
                <w:szCs w:val="21"/>
              </w:rPr>
              <w:t>書く力は定着していない</w:t>
            </w:r>
            <w:r w:rsidR="007500C4">
              <w:rPr>
                <w:rFonts w:ascii="UD デジタル 教科書体 NK-R" w:eastAsia="UD デジタル 教科書体 NK-R" w:hAnsi="UD デジタル 教科書体 NK-R" w:cs="UD デジタル 教科書体 NK-R" w:hint="eastAsia"/>
                <w:b w:val="0"/>
                <w:sz w:val="21"/>
                <w:szCs w:val="21"/>
              </w:rPr>
              <w:t>生徒が多い</w:t>
            </w:r>
            <w:r w:rsidR="0092573C">
              <w:rPr>
                <w:rFonts w:ascii="UD デジタル 教科書体 NK-R" w:eastAsia="UD デジタル 教科書体 NK-R" w:hAnsi="UD デジタル 教科書体 NK-R" w:cs="UD デジタル 教科書体 NK-R" w:hint="eastAsia"/>
                <w:b w:val="0"/>
                <w:sz w:val="21"/>
                <w:szCs w:val="21"/>
              </w:rPr>
              <w:t>。</w:t>
            </w:r>
          </w:p>
          <w:p w14:paraId="7C52A72F" w14:textId="711FCBD4" w:rsidR="00680310" w:rsidRPr="007E6464" w:rsidRDefault="00680310" w:rsidP="00A01A9B">
            <w:pPr>
              <w:spacing w:after="0" w:line="240" w:lineRule="auto"/>
              <w:ind w:left="181" w:right="0" w:hanging="170"/>
              <w:jc w:val="both"/>
              <w:rPr>
                <w:rFonts w:ascii="UD デジタル 教科書体 NK-R" w:eastAsia="UD デジタル 教科書体 NK-R"/>
                <w:b w:val="0"/>
                <w:sz w:val="21"/>
                <w:szCs w:val="21"/>
                <w:bdr w:val="single" w:sz="4" w:space="0" w:color="auto"/>
              </w:rPr>
            </w:pPr>
            <w:r w:rsidRPr="00457AA6">
              <w:rPr>
                <w:rFonts w:ascii="UD デジタル 教科書体 NK-R" w:eastAsia="UD デジタル 教科書体 NK-R" w:hint="eastAsia"/>
                <w:b w:val="0"/>
                <w:sz w:val="21"/>
                <w:szCs w:val="21"/>
                <w:bdr w:val="single" w:sz="4" w:space="0" w:color="auto"/>
              </w:rPr>
              <w:t>イ</w:t>
            </w:r>
            <w:r w:rsidR="007E6464">
              <w:rPr>
                <w:rFonts w:ascii="UD デジタル 教科書体 NK-R" w:eastAsia="UD デジタル 教科書体 NK-R" w:hint="eastAsia"/>
                <w:b w:val="0"/>
                <w:sz w:val="21"/>
                <w:szCs w:val="21"/>
              </w:rPr>
              <w:t>自分の考えを具体例などを交えながらわかりやすく</w:t>
            </w:r>
            <w:r w:rsidR="007E6464" w:rsidRPr="007E6464">
              <w:rPr>
                <w:rFonts w:ascii="UD デジタル 教科書体 NK-R" w:eastAsia="UD デジタル 教科書体 NK-R" w:hint="eastAsia"/>
                <w:b w:val="0"/>
                <w:sz w:val="21"/>
                <w:szCs w:val="21"/>
              </w:rPr>
              <w:t>説明</w:t>
            </w:r>
            <w:r w:rsidR="007E6464">
              <w:rPr>
                <w:rFonts w:ascii="UD デジタル 教科書体 NK-R" w:eastAsia="UD デジタル 教科書体 NK-R" w:hint="eastAsia"/>
                <w:b w:val="0"/>
                <w:sz w:val="21"/>
                <w:szCs w:val="21"/>
              </w:rPr>
              <w:t>することを苦手とする</w:t>
            </w:r>
            <w:r w:rsidR="00CB3E3F">
              <w:rPr>
                <w:rFonts w:ascii="UD デジタル 教科書体 NK-R" w:eastAsia="UD デジタル 教科書体 NK-R" w:hint="eastAsia"/>
                <w:b w:val="0"/>
                <w:sz w:val="21"/>
                <w:szCs w:val="21"/>
              </w:rPr>
              <w:t>生徒が多い。</w:t>
            </w:r>
          </w:p>
        </w:tc>
        <w:tc>
          <w:tcPr>
            <w:tcW w:w="5529" w:type="dxa"/>
            <w:tcBorders>
              <w:top w:val="single" w:sz="4" w:space="0" w:color="000000"/>
              <w:left w:val="single" w:sz="4" w:space="0" w:color="000000"/>
              <w:bottom w:val="single" w:sz="4" w:space="0" w:color="000000"/>
              <w:right w:val="single" w:sz="4" w:space="0" w:color="000000"/>
            </w:tcBorders>
          </w:tcPr>
          <w:p w14:paraId="3BBAE740" w14:textId="1FCBDDC8" w:rsidR="00E22EA1" w:rsidRPr="00E22EA1" w:rsidRDefault="00680310" w:rsidP="00F718AF">
            <w:pPr>
              <w:spacing w:after="0" w:line="240" w:lineRule="auto"/>
              <w:ind w:left="210" w:right="0" w:hangingChars="100" w:hanging="210"/>
              <w:jc w:val="both"/>
              <w:rPr>
                <w:rFonts w:ascii="UD デジタル 教科書体 NK-R" w:eastAsia="UD デジタル 教科書体 NK-R" w:hAnsi="UD デジタル 教科書体 NK-R" w:cs="UD デジタル 教科書体 NK-R"/>
                <w:b w:val="0"/>
                <w:sz w:val="21"/>
                <w:szCs w:val="21"/>
              </w:rPr>
            </w:pPr>
            <w:r w:rsidRPr="00457AA6">
              <w:rPr>
                <w:rFonts w:ascii="UD デジタル 教科書体 NK-R" w:eastAsia="UD デジタル 教科書体 NK-R" w:hAnsi="UD デジタル 教科書体 NK-R" w:cs="UD デジタル 教科書体 NK-R" w:hint="eastAsia"/>
                <w:b w:val="0"/>
                <w:sz w:val="21"/>
                <w:szCs w:val="21"/>
                <w:bdr w:val="single" w:sz="4" w:space="0" w:color="auto"/>
              </w:rPr>
              <w:t>ア</w:t>
            </w:r>
            <w:r w:rsidR="00CB3E3F">
              <w:rPr>
                <w:rFonts w:ascii="UD デジタル 教科書体 NK-R" w:eastAsia="UD デジタル 教科書体 NK-R" w:hAnsi="UD デジタル 教科書体 NK-R" w:cs="UD デジタル 教科書体 NK-R" w:hint="eastAsia"/>
                <w:b w:val="0"/>
                <w:sz w:val="21"/>
                <w:szCs w:val="21"/>
              </w:rPr>
              <w:t>漢字テストを繰り返し行い基礎の定着を図る。</w:t>
            </w:r>
            <w:r w:rsidR="001C501A">
              <w:rPr>
                <w:rFonts w:ascii="UD デジタル 教科書体 NK-R" w:eastAsia="UD デジタル 教科書体 NK-R" w:hAnsi="UD デジタル 教科書体 NK-R" w:cs="UD デジタル 教科書体 NK-R" w:hint="eastAsia"/>
                <w:b w:val="0"/>
                <w:sz w:val="21"/>
                <w:szCs w:val="21"/>
              </w:rPr>
              <w:t>漢字の成り立ちなど</w:t>
            </w:r>
            <w:r w:rsidR="00FB0E95">
              <w:rPr>
                <w:rFonts w:ascii="UD デジタル 教科書体 NK-R" w:eastAsia="UD デジタル 教科書体 NK-R" w:hAnsi="UD デジタル 教科書体 NK-R" w:cs="UD デジタル 教科書体 NK-R" w:hint="eastAsia"/>
                <w:b w:val="0"/>
                <w:sz w:val="21"/>
                <w:szCs w:val="21"/>
              </w:rPr>
              <w:t>、</w:t>
            </w:r>
            <w:r w:rsidR="004B378E">
              <w:rPr>
                <w:rFonts w:ascii="UD デジタル 教科書体 NK-R" w:eastAsia="UD デジタル 教科書体 NK-R" w:hAnsi="UD デジタル 教科書体 NK-R" w:cs="UD デジタル 教科書体 NK-R" w:hint="eastAsia"/>
                <w:b w:val="0"/>
                <w:sz w:val="21"/>
                <w:szCs w:val="21"/>
              </w:rPr>
              <w:t>生徒が</w:t>
            </w:r>
            <w:r w:rsidR="00FF2C7F">
              <w:rPr>
                <w:rFonts w:ascii="UD デジタル 教科書体 NK-R" w:eastAsia="UD デジタル 教科書体 NK-R" w:hAnsi="UD デジタル 教科書体 NK-R" w:cs="UD デジタル 教科書体 NK-R" w:hint="eastAsia"/>
                <w:b w:val="0"/>
                <w:sz w:val="21"/>
                <w:szCs w:val="21"/>
              </w:rPr>
              <w:t>漢字</w:t>
            </w:r>
            <w:r w:rsidR="004B378E">
              <w:rPr>
                <w:rFonts w:ascii="UD デジタル 教科書体 NK-R" w:eastAsia="UD デジタル 教科書体 NK-R" w:hAnsi="UD デジタル 教科書体 NK-R" w:cs="UD デジタル 教科書体 NK-R" w:hint="eastAsia"/>
                <w:b w:val="0"/>
                <w:sz w:val="21"/>
                <w:szCs w:val="21"/>
              </w:rPr>
              <w:t>に興味をもつ授業を</w:t>
            </w:r>
            <w:r w:rsidR="00E22EA1">
              <w:rPr>
                <w:rFonts w:ascii="UD デジタル 教科書体 NK-R" w:eastAsia="UD デジタル 教科書体 NK-R" w:hAnsi="UD デジタル 教科書体 NK-R" w:cs="UD デジタル 教科書体 NK-R" w:hint="eastAsia"/>
                <w:b w:val="0"/>
                <w:sz w:val="21"/>
                <w:szCs w:val="21"/>
              </w:rPr>
              <w:t>行う。</w:t>
            </w:r>
          </w:p>
          <w:p w14:paraId="4A0C3C1F" w14:textId="1CAA1F46" w:rsidR="00680310" w:rsidRPr="001264DE" w:rsidRDefault="00680310" w:rsidP="001264DE">
            <w:pPr>
              <w:spacing w:after="0" w:line="240" w:lineRule="auto"/>
              <w:ind w:left="181" w:right="0" w:hanging="170"/>
              <w:jc w:val="both"/>
              <w:rPr>
                <w:rFonts w:ascii="UD デジタル 教科書体 NK-R" w:eastAsia="UD デジタル 教科書体 NK-R"/>
                <w:b w:val="0"/>
                <w:sz w:val="21"/>
                <w:szCs w:val="21"/>
                <w:bdr w:val="single" w:sz="4" w:space="0" w:color="auto"/>
              </w:rPr>
            </w:pPr>
            <w:r w:rsidRPr="00457AA6">
              <w:rPr>
                <w:rFonts w:ascii="UD デジタル 教科書体 NK-R" w:eastAsia="UD デジタル 教科書体 NK-R" w:hint="eastAsia"/>
                <w:b w:val="0"/>
                <w:sz w:val="21"/>
                <w:szCs w:val="21"/>
                <w:bdr w:val="single" w:sz="4" w:space="0" w:color="auto"/>
              </w:rPr>
              <w:t>イ</w:t>
            </w:r>
            <w:r w:rsidR="00B812F4" w:rsidRPr="00A01A9B">
              <w:rPr>
                <w:rFonts w:ascii="UD デジタル 教科書体 NK-R" w:eastAsia="UD デジタル 教科書体 NK-R" w:hint="eastAsia"/>
                <w:b w:val="0"/>
                <w:sz w:val="20"/>
                <w:szCs w:val="20"/>
              </w:rPr>
              <w:t>グループ学習</w:t>
            </w:r>
            <w:r w:rsidR="003C3C4A" w:rsidRPr="00A01A9B">
              <w:rPr>
                <w:rFonts w:ascii="UD デジタル 教科書体 NK-R" w:eastAsia="UD デジタル 教科書体 NK-R" w:hint="eastAsia"/>
                <w:b w:val="0"/>
                <w:sz w:val="20"/>
                <w:szCs w:val="20"/>
              </w:rPr>
              <w:t>やペア学習を</w:t>
            </w:r>
            <w:r w:rsidR="001D076A" w:rsidRPr="00A01A9B">
              <w:rPr>
                <w:rFonts w:ascii="UD デジタル 教科書体 NK-R" w:eastAsia="UD デジタル 教科書体 NK-R" w:hint="eastAsia"/>
                <w:b w:val="0"/>
                <w:sz w:val="20"/>
                <w:szCs w:val="20"/>
              </w:rPr>
              <w:t>行う</w:t>
            </w:r>
            <w:r w:rsidR="00AC7ECB" w:rsidRPr="00A01A9B">
              <w:rPr>
                <w:rFonts w:ascii="UD デジタル 教科書体 NK-R" w:eastAsia="UD デジタル 教科書体 NK-R" w:hint="eastAsia"/>
                <w:b w:val="0"/>
                <w:sz w:val="20"/>
                <w:szCs w:val="20"/>
              </w:rPr>
              <w:t>。</w:t>
            </w:r>
            <w:r w:rsidR="0031630D" w:rsidRPr="00A01A9B">
              <w:rPr>
                <w:rFonts w:ascii="UD デジタル 教科書体 NK-R" w:eastAsia="UD デジタル 教科書体 NK-R" w:hint="eastAsia"/>
                <w:b w:val="0"/>
                <w:sz w:val="20"/>
                <w:szCs w:val="20"/>
              </w:rPr>
              <w:t>発表する際に、</w:t>
            </w:r>
            <w:r w:rsidR="00224A24" w:rsidRPr="00A01A9B">
              <w:rPr>
                <w:rFonts w:ascii="UD デジタル 教科書体 NK-R" w:eastAsia="UD デジタル 教科書体 NK-R" w:hint="eastAsia"/>
                <w:b w:val="0"/>
                <w:sz w:val="20"/>
                <w:szCs w:val="20"/>
              </w:rPr>
              <w:t>どのように伝え</w:t>
            </w:r>
            <w:r w:rsidR="0031630D" w:rsidRPr="00A01A9B">
              <w:rPr>
                <w:rFonts w:ascii="UD デジタル 教科書体 NK-R" w:eastAsia="UD デジタル 教科書体 NK-R" w:hint="eastAsia"/>
                <w:b w:val="0"/>
                <w:sz w:val="20"/>
                <w:szCs w:val="20"/>
              </w:rPr>
              <w:t>れば相手にわかりやすく伝えられるかのポイントを押さえてから発表させる。</w:t>
            </w:r>
          </w:p>
        </w:tc>
        <w:tc>
          <w:tcPr>
            <w:tcW w:w="2985" w:type="dxa"/>
            <w:tcBorders>
              <w:top w:val="single" w:sz="4" w:space="0" w:color="000000"/>
              <w:left w:val="single" w:sz="4" w:space="0" w:color="000000"/>
              <w:bottom w:val="single" w:sz="4" w:space="0" w:color="000000"/>
              <w:right w:val="single" w:sz="4" w:space="0" w:color="000000"/>
            </w:tcBorders>
            <w:vAlign w:val="center"/>
          </w:tcPr>
          <w:p w14:paraId="51E8495E" w14:textId="296B0BC9" w:rsidR="00680310" w:rsidRPr="00716B59" w:rsidRDefault="00A334A0" w:rsidP="003F5BAB">
            <w:pPr>
              <w:spacing w:after="0" w:line="240" w:lineRule="auto"/>
              <w:ind w:left="1" w:right="0"/>
              <w:jc w:val="both"/>
              <w:rPr>
                <w:rFonts w:ascii="UD デジタル 教科書体 NK-R" w:eastAsia="UD デジタル 教科書体 NK-R" w:hAnsi="UD デジタル 教科書体 NK-R" w:cs="UD デジタル 教科書体 NK-R"/>
                <w:b w:val="0"/>
                <w:sz w:val="14"/>
                <w:szCs w:val="14"/>
              </w:rPr>
            </w:pPr>
            <w:r w:rsidRPr="00716B59">
              <w:rPr>
                <w:rFonts w:ascii="UD デジタル 教科書体 NK-R" w:eastAsia="UD デジタル 教科書体 NK-R" w:hAnsi="UD デジタル 教科書体 NK-R" w:cs="UD デジタル 教科書体 NK-R" w:hint="eastAsia"/>
                <w:b w:val="0"/>
                <w:sz w:val="14"/>
                <w:szCs w:val="14"/>
                <w:bdr w:val="single" w:sz="4" w:space="0" w:color="auto"/>
              </w:rPr>
              <w:t>ア</w:t>
            </w:r>
            <w:r w:rsidR="0071798B" w:rsidRPr="00716B59">
              <w:rPr>
                <w:rFonts w:ascii="UD デジタル 教科書体 NK-R" w:eastAsia="UD デジタル 教科書体 NK-R" w:hAnsi="UD デジタル 教科書体 NK-R" w:cs="UD デジタル 教科書体 NK-R" w:hint="eastAsia"/>
                <w:b w:val="0"/>
                <w:sz w:val="14"/>
                <w:szCs w:val="14"/>
              </w:rPr>
              <w:t>市学力調査【知識・技能】</w:t>
            </w:r>
          </w:p>
          <w:p w14:paraId="38EC91E0" w14:textId="19230295" w:rsidR="0071798B" w:rsidRPr="00716B59" w:rsidRDefault="00554887" w:rsidP="003F5BAB">
            <w:pPr>
              <w:spacing w:after="0" w:line="240" w:lineRule="auto"/>
              <w:ind w:left="1" w:right="0"/>
              <w:jc w:val="both"/>
              <w:rPr>
                <w:rFonts w:ascii="UD デジタル 教科書体 NK-R" w:eastAsia="UD デジタル 教科書体 NK-R" w:hAnsi="UD デジタル 教科書体 NK-R" w:cs="UD デジタル 教科書体 NK-R"/>
                <w:b w:val="0"/>
                <w:sz w:val="14"/>
                <w:szCs w:val="14"/>
              </w:rPr>
            </w:pPr>
            <w:r w:rsidRPr="00716B59">
              <w:rPr>
                <w:rFonts w:ascii="UD デジタル 教科書体 NK-R" w:eastAsia="UD デジタル 教科書体 NK-R" w:hAnsi="UD デジタル 教科書体 NK-R" w:cs="UD デジタル 教科書体 NK-R" w:hint="eastAsia"/>
                <w:b w:val="0"/>
                <w:sz w:val="14"/>
                <w:szCs w:val="14"/>
              </w:rPr>
              <w:t>63.5</w:t>
            </w:r>
            <w:r w:rsidR="00EE0F1A" w:rsidRPr="00716B59">
              <w:rPr>
                <w:rFonts w:ascii="UD デジタル 教科書体 NK-R" w:eastAsia="UD デジタル 教科書体 NK-R" w:hAnsi="UD デジタル 教科書体 NK-R" w:cs="UD デジタル 教科書体 NK-R" w:hint="eastAsia"/>
                <w:b w:val="0"/>
                <w:sz w:val="14"/>
                <w:szCs w:val="14"/>
              </w:rPr>
              <w:t>％</w:t>
            </w:r>
          </w:p>
          <w:p w14:paraId="60781FDB" w14:textId="4B65FE80" w:rsidR="0071798B" w:rsidRPr="00716B59" w:rsidRDefault="00A334A0" w:rsidP="003F5BAB">
            <w:pPr>
              <w:spacing w:after="0" w:line="240" w:lineRule="auto"/>
              <w:ind w:left="1" w:right="0"/>
              <w:jc w:val="both"/>
              <w:rPr>
                <w:rFonts w:ascii="UD デジタル 教科書体 NK-R" w:eastAsia="UD デジタル 教科書体 NK-R" w:hAnsi="UD デジタル 教科書体 NK-R" w:cs="UD デジタル 教科書体 NK-R"/>
                <w:b w:val="0"/>
                <w:sz w:val="14"/>
                <w:szCs w:val="14"/>
              </w:rPr>
            </w:pPr>
            <w:r w:rsidRPr="00716B59">
              <w:rPr>
                <w:rFonts w:ascii="UD デジタル 教科書体 NK-R" w:eastAsia="UD デジタル 教科書体 NK-R" w:hAnsi="UD デジタル 教科書体 NK-R" w:cs="UD デジタル 教科書体 NK-R" w:hint="eastAsia"/>
                <w:b w:val="0"/>
                <w:sz w:val="14"/>
                <w:szCs w:val="14"/>
                <w:bdr w:val="single" w:sz="4" w:space="0" w:color="auto"/>
              </w:rPr>
              <w:t>イ</w:t>
            </w:r>
            <w:r w:rsidR="0071798B" w:rsidRPr="00716B59">
              <w:rPr>
                <w:rFonts w:ascii="UD デジタル 教科書体 NK-R" w:eastAsia="UD デジタル 教科書体 NK-R" w:hAnsi="UD デジタル 教科書体 NK-R" w:cs="UD デジタル 教科書体 NK-R" w:hint="eastAsia"/>
                <w:b w:val="0"/>
                <w:sz w:val="14"/>
                <w:szCs w:val="14"/>
              </w:rPr>
              <w:t>市学力調査【思考・判断・表現】</w:t>
            </w:r>
          </w:p>
          <w:p w14:paraId="50C70B09" w14:textId="3509353E" w:rsidR="0071798B" w:rsidRPr="00716B59" w:rsidRDefault="00923BD7" w:rsidP="003F5BAB">
            <w:pPr>
              <w:spacing w:after="0" w:line="240" w:lineRule="auto"/>
              <w:ind w:left="1" w:right="0"/>
              <w:jc w:val="both"/>
              <w:rPr>
                <w:rFonts w:ascii="UD デジタル 教科書体 NK-R" w:eastAsia="UD デジタル 教科書体 NK-R"/>
                <w:b w:val="0"/>
                <w:sz w:val="14"/>
                <w:szCs w:val="14"/>
              </w:rPr>
            </w:pPr>
            <w:r w:rsidRPr="00716B59">
              <w:rPr>
                <w:rFonts w:ascii="UD デジタル 教科書体 NK-R" w:eastAsia="UD デジタル 教科書体 NK-R" w:hint="eastAsia"/>
                <w:b w:val="0"/>
                <w:sz w:val="14"/>
                <w:szCs w:val="14"/>
              </w:rPr>
              <w:t>42.2</w:t>
            </w:r>
            <w:r w:rsidR="00EE0F1A" w:rsidRPr="00716B59">
              <w:rPr>
                <w:rFonts w:ascii="UD デジタル 教科書体 NK-R" w:eastAsia="UD デジタル 教科書体 NK-R" w:hint="eastAsia"/>
                <w:b w:val="0"/>
                <w:sz w:val="14"/>
                <w:szCs w:val="14"/>
              </w:rPr>
              <w:t>％</w:t>
            </w:r>
          </w:p>
          <w:p w14:paraId="526B5B96" w14:textId="2BBE1BA0" w:rsidR="0071798B" w:rsidRPr="00716B59" w:rsidRDefault="0071798B" w:rsidP="003F5BAB">
            <w:pPr>
              <w:spacing w:after="0" w:line="240" w:lineRule="auto"/>
              <w:ind w:left="1" w:right="0"/>
              <w:jc w:val="both"/>
              <w:rPr>
                <w:rFonts w:ascii="UD デジタル 教科書体 NK-R" w:eastAsia="UD デジタル 教科書体 NK-R"/>
                <w:b w:val="0"/>
                <w:sz w:val="14"/>
                <w:szCs w:val="14"/>
              </w:rPr>
            </w:pPr>
            <w:r w:rsidRPr="00716B59">
              <w:rPr>
                <w:rFonts w:ascii="UD デジタル 教科書体 NK-R" w:eastAsia="UD デジタル 教科書体 NK-R" w:hint="eastAsia"/>
                <w:b w:val="0"/>
                <w:sz w:val="14"/>
                <w:szCs w:val="14"/>
              </w:rPr>
              <w:t>所見</w:t>
            </w:r>
            <w:r w:rsidR="00923BD7" w:rsidRPr="00716B59">
              <w:rPr>
                <w:rFonts w:ascii="UD デジタル 教科書体 NK-R" w:eastAsia="UD デジタル 教科書体 NK-R" w:hint="eastAsia"/>
                <w:b w:val="0"/>
                <w:sz w:val="14"/>
                <w:szCs w:val="14"/>
              </w:rPr>
              <w:t xml:space="preserve">　</w:t>
            </w:r>
            <w:r w:rsidR="0046335A" w:rsidRPr="00716B59">
              <w:rPr>
                <w:rFonts w:ascii="UD デジタル 教科書体 NK-R" w:eastAsia="UD デジタル 教科書体 NK-R" w:hint="eastAsia"/>
                <w:b w:val="0"/>
                <w:sz w:val="14"/>
                <w:szCs w:val="14"/>
              </w:rPr>
              <w:t>小学校までの漢字</w:t>
            </w:r>
            <w:r w:rsidR="002B7973" w:rsidRPr="00716B59">
              <w:rPr>
                <w:rFonts w:ascii="UD デジタル 教科書体 NK-R" w:eastAsia="UD デジタル 教科書体 NK-R" w:hint="eastAsia"/>
                <w:b w:val="0"/>
                <w:sz w:val="14"/>
                <w:szCs w:val="14"/>
              </w:rPr>
              <w:t>が定着してきた一方で、</w:t>
            </w:r>
            <w:r w:rsidR="00AE6285" w:rsidRPr="00716B59">
              <w:rPr>
                <w:rFonts w:ascii="UD デジタル 教科書体 NK-R" w:eastAsia="UD デジタル 教科書体 NK-R" w:hint="eastAsia"/>
                <w:b w:val="0"/>
                <w:sz w:val="14"/>
                <w:szCs w:val="14"/>
              </w:rPr>
              <w:t>それを文章に表現し、具体的な言葉にすること</w:t>
            </w:r>
            <w:r w:rsidR="00BE1AD3" w:rsidRPr="00716B59">
              <w:rPr>
                <w:rFonts w:ascii="UD デジタル 教科書体 NK-R" w:eastAsia="UD デジタル 教科書体 NK-R" w:hint="eastAsia"/>
                <w:b w:val="0"/>
                <w:sz w:val="14"/>
                <w:szCs w:val="14"/>
              </w:rPr>
              <w:t>を苦手とする生徒が多い。</w:t>
            </w:r>
            <w:r w:rsidR="00A70DC0" w:rsidRPr="00716B59">
              <w:rPr>
                <w:rFonts w:ascii="UD デジタル 教科書体 NK-R" w:eastAsia="UD デジタル 教科書体 NK-R" w:hint="eastAsia"/>
                <w:b w:val="0"/>
                <w:sz w:val="14"/>
                <w:szCs w:val="14"/>
              </w:rPr>
              <w:t>また、文章を読み、それを自身の考え</w:t>
            </w:r>
            <w:r w:rsidR="00663164" w:rsidRPr="00716B59">
              <w:rPr>
                <w:rFonts w:ascii="UD デジタル 教科書体 NK-R" w:eastAsia="UD デジタル 教科書体 NK-R" w:hint="eastAsia"/>
                <w:b w:val="0"/>
                <w:sz w:val="14"/>
                <w:szCs w:val="14"/>
              </w:rPr>
              <w:t>に書き起こすことも</w:t>
            </w:r>
            <w:r w:rsidR="00B17A88" w:rsidRPr="00716B59">
              <w:rPr>
                <w:rFonts w:ascii="UD デジタル 教科書体 NK-R" w:eastAsia="UD デジタル 教科書体 NK-R" w:hint="eastAsia"/>
                <w:b w:val="0"/>
                <w:sz w:val="14"/>
                <w:szCs w:val="14"/>
              </w:rPr>
              <w:t>課題である。</w:t>
            </w:r>
          </w:p>
        </w:tc>
      </w:tr>
      <w:tr w:rsidR="00A334A0" w:rsidRPr="006017A7" w14:paraId="796FBF7C" w14:textId="77777777" w:rsidTr="00A01A9B">
        <w:trPr>
          <w:trHeight w:val="1701"/>
          <w:jc w:val="center"/>
        </w:trPr>
        <w:tc>
          <w:tcPr>
            <w:tcW w:w="1245" w:type="dxa"/>
            <w:tcBorders>
              <w:top w:val="single" w:sz="4" w:space="0" w:color="000000"/>
              <w:left w:val="single" w:sz="4" w:space="0" w:color="000000"/>
              <w:bottom w:val="single" w:sz="4" w:space="0" w:color="000000"/>
              <w:right w:val="single" w:sz="4" w:space="0" w:color="000000"/>
            </w:tcBorders>
            <w:shd w:val="clear" w:color="auto" w:fill="E5B8B7"/>
            <w:vAlign w:val="center"/>
          </w:tcPr>
          <w:p w14:paraId="116DB63D" w14:textId="573BB1B9" w:rsidR="00A334A0" w:rsidRPr="006017A7" w:rsidRDefault="00A334A0" w:rsidP="00A334A0">
            <w:pPr>
              <w:spacing w:after="0" w:line="240" w:lineRule="auto"/>
              <w:ind w:right="0"/>
              <w:jc w:val="center"/>
              <w:rPr>
                <w:rFonts w:ascii="UD デジタル 教科書体 NK-R" w:eastAsia="UD デジタル 教科書体 NK-R"/>
                <w:sz w:val="21"/>
                <w:szCs w:val="21"/>
              </w:rPr>
            </w:pPr>
            <w:r w:rsidRPr="006017A7">
              <w:rPr>
                <w:rFonts w:ascii="UD デジタル 教科書体 NK-R" w:eastAsia="UD デジタル 教科書体 NK-R" w:hAnsi="UD デジタル 教科書体 NK-R" w:cs="UD デジタル 教科書体 NK-R" w:hint="eastAsia"/>
                <w:b w:val="0"/>
                <w:sz w:val="21"/>
                <w:szCs w:val="21"/>
              </w:rPr>
              <w:t>第</w:t>
            </w:r>
            <w:r w:rsidR="00F62097">
              <w:rPr>
                <w:rFonts w:ascii="UD デジタル 教科書体 NK-R" w:eastAsia="UD デジタル 教科書体 NK-R" w:hAnsi="UD デジタル 教科書体 NK-R" w:cs="UD デジタル 教科書体 NK-R" w:hint="eastAsia"/>
                <w:b w:val="0"/>
                <w:sz w:val="21"/>
                <w:szCs w:val="21"/>
              </w:rPr>
              <w:t>２</w:t>
            </w:r>
            <w:r w:rsidRPr="006017A7">
              <w:rPr>
                <w:rFonts w:ascii="UD デジタル 教科書体 NK-R" w:eastAsia="UD デジタル 教科書体 NK-R" w:hAnsi="UD デジタル 教科書体 NK-R" w:cs="UD デジタル 教科書体 NK-R" w:hint="eastAsia"/>
                <w:b w:val="0"/>
                <w:sz w:val="21"/>
                <w:szCs w:val="21"/>
              </w:rPr>
              <w:t>学年</w:t>
            </w:r>
          </w:p>
        </w:tc>
        <w:tc>
          <w:tcPr>
            <w:tcW w:w="4420" w:type="dxa"/>
            <w:tcBorders>
              <w:top w:val="single" w:sz="4" w:space="0" w:color="000000"/>
              <w:left w:val="single" w:sz="4" w:space="0" w:color="000000"/>
              <w:bottom w:val="single" w:sz="4" w:space="0" w:color="000000"/>
              <w:right w:val="single" w:sz="4" w:space="0" w:color="000000"/>
            </w:tcBorders>
          </w:tcPr>
          <w:p w14:paraId="27A009FA" w14:textId="15D47791" w:rsidR="00A334A0" w:rsidRPr="006E0575" w:rsidRDefault="00A334A0" w:rsidP="00A01A9B">
            <w:pPr>
              <w:spacing w:after="0" w:line="240" w:lineRule="auto"/>
              <w:ind w:left="210" w:right="0" w:hangingChars="100" w:hanging="210"/>
              <w:jc w:val="both"/>
              <w:rPr>
                <w:rFonts w:ascii="UD デジタル 教科書体 NK-R" w:eastAsia="UD デジタル 教科書体 NK-R" w:hAnsi="UD デジタル 教科書体 NK-R" w:cs="UD デジタル 教科書体 NK-R"/>
                <w:b w:val="0"/>
                <w:sz w:val="20"/>
                <w:szCs w:val="20"/>
                <w:bdr w:val="single" w:sz="4" w:space="0" w:color="auto"/>
              </w:rPr>
            </w:pPr>
            <w:r w:rsidRPr="00457AA6">
              <w:rPr>
                <w:rFonts w:ascii="UD デジタル 教科書体 NK-R" w:eastAsia="UD デジタル 教科書体 NK-R" w:hAnsi="UD デジタル 教科書体 NK-R" w:cs="UD デジタル 教科書体 NK-R" w:hint="eastAsia"/>
                <w:b w:val="0"/>
                <w:sz w:val="21"/>
                <w:szCs w:val="21"/>
                <w:bdr w:val="single" w:sz="4" w:space="0" w:color="auto"/>
              </w:rPr>
              <w:t>ア</w:t>
            </w:r>
            <w:r w:rsidR="00DF7EA5" w:rsidRPr="009A7459">
              <w:rPr>
                <w:rFonts w:ascii="UD デジタル 教科書体 NK-R" w:eastAsia="UD デジタル 教科書体 NK-R" w:hAnsi="UD デジタル 教科書体 NK-R" w:cs="UD デジタル 教科書体 NK-R" w:hint="eastAsia"/>
                <w:b w:val="0"/>
                <w:bCs/>
                <w:sz w:val="20"/>
                <w:szCs w:val="20"/>
              </w:rPr>
              <w:t>小学校で学習した漢字を書くことができない、文法事項への理解が浅いなど、基礎・基本が定着していない</w:t>
            </w:r>
            <w:r w:rsidR="0013173C">
              <w:rPr>
                <w:rFonts w:ascii="UD デジタル 教科書体 NK-R" w:eastAsia="UD デジタル 教科書体 NK-R" w:hAnsi="UD デジタル 教科書体 NK-R" w:cs="UD デジタル 教科書体 NK-R" w:hint="eastAsia"/>
                <w:b w:val="0"/>
                <w:bCs/>
                <w:sz w:val="20"/>
                <w:szCs w:val="20"/>
              </w:rPr>
              <w:t>生徒が多い</w:t>
            </w:r>
            <w:r w:rsidR="00DF7EA5" w:rsidRPr="009A7459">
              <w:rPr>
                <w:rFonts w:ascii="UD デジタル 教科書体 NK-R" w:eastAsia="UD デジタル 教科書体 NK-R" w:hAnsi="UD デジタル 教科書体 NK-R" w:cs="UD デジタル 教科書体 NK-R" w:hint="eastAsia"/>
                <w:b w:val="0"/>
                <w:bCs/>
                <w:sz w:val="20"/>
                <w:szCs w:val="20"/>
              </w:rPr>
              <w:t>。</w:t>
            </w:r>
          </w:p>
          <w:p w14:paraId="6AF5EFF7" w14:textId="27092BB1" w:rsidR="00A334A0" w:rsidRPr="00D82422" w:rsidRDefault="00A334A0" w:rsidP="00A01A9B">
            <w:pPr>
              <w:spacing w:after="0" w:line="240" w:lineRule="auto"/>
              <w:ind w:left="210" w:right="0" w:hangingChars="100" w:hanging="210"/>
              <w:jc w:val="both"/>
              <w:rPr>
                <w:rFonts w:ascii="UD デジタル 教科書体 NK-R" w:eastAsia="UD デジタル 教科書体 NK-R" w:hAnsi="UD デジタル 教科書体 NK-R" w:cs="UD デジタル 教科書体 NK-R"/>
                <w:b w:val="0"/>
                <w:sz w:val="21"/>
                <w:szCs w:val="21"/>
                <w:bdr w:val="single" w:sz="4" w:space="0" w:color="auto"/>
              </w:rPr>
            </w:pPr>
            <w:r w:rsidRPr="00457AA6">
              <w:rPr>
                <w:rFonts w:ascii="UD デジタル 教科書体 NK-R" w:eastAsia="UD デジタル 教科書体 NK-R" w:hint="eastAsia"/>
                <w:b w:val="0"/>
                <w:sz w:val="21"/>
                <w:szCs w:val="21"/>
                <w:bdr w:val="single" w:sz="4" w:space="0" w:color="auto"/>
              </w:rPr>
              <w:t>イ</w:t>
            </w:r>
            <w:r w:rsidR="00D82422" w:rsidRPr="009A7459">
              <w:rPr>
                <w:rFonts w:ascii="UD デジタル 教科書体 NK-R" w:eastAsia="UD デジタル 教科書体 NK-R" w:hint="eastAsia"/>
                <w:b w:val="0"/>
                <w:bCs/>
                <w:sz w:val="20"/>
                <w:szCs w:val="20"/>
              </w:rPr>
              <w:t>叙述や描写に注目して、事実と意見の関係や登場人物の心情の変化を捉えることができない</w:t>
            </w:r>
            <w:r w:rsidR="0013173C">
              <w:rPr>
                <w:rFonts w:ascii="UD デジタル 教科書体 NK-R" w:eastAsia="UD デジタル 教科書体 NK-R" w:hint="eastAsia"/>
                <w:b w:val="0"/>
                <w:bCs/>
                <w:sz w:val="20"/>
                <w:szCs w:val="20"/>
              </w:rPr>
              <w:t>生徒が多い</w:t>
            </w:r>
            <w:r w:rsidR="00D82422" w:rsidRPr="009A7459">
              <w:rPr>
                <w:rFonts w:ascii="UD デジタル 教科書体 NK-R" w:eastAsia="UD デジタル 教科書体 NK-R" w:hint="eastAsia"/>
                <w:b w:val="0"/>
                <w:bCs/>
                <w:sz w:val="20"/>
                <w:szCs w:val="20"/>
              </w:rPr>
              <w:t>。</w:t>
            </w:r>
          </w:p>
        </w:tc>
        <w:tc>
          <w:tcPr>
            <w:tcW w:w="5529" w:type="dxa"/>
            <w:tcBorders>
              <w:top w:val="single" w:sz="4" w:space="0" w:color="000000"/>
              <w:left w:val="single" w:sz="4" w:space="0" w:color="000000"/>
              <w:bottom w:val="single" w:sz="4" w:space="0" w:color="000000"/>
              <w:right w:val="single" w:sz="4" w:space="0" w:color="000000"/>
            </w:tcBorders>
          </w:tcPr>
          <w:p w14:paraId="31FD317F" w14:textId="14A6FCFD" w:rsidR="00A334A0" w:rsidRPr="006E0575" w:rsidRDefault="00A334A0" w:rsidP="00A01A9B">
            <w:pPr>
              <w:spacing w:after="0" w:line="240" w:lineRule="auto"/>
              <w:ind w:left="210" w:right="0" w:hangingChars="100" w:hanging="210"/>
              <w:jc w:val="both"/>
              <w:rPr>
                <w:rFonts w:ascii="UD デジタル 教科書体 NK-R" w:eastAsia="UD デジタル 教科書体 NK-R" w:hAnsi="UD デジタル 教科書体 NK-R" w:cs="UD デジタル 教科書体 NK-R"/>
                <w:b w:val="0"/>
                <w:sz w:val="20"/>
                <w:szCs w:val="20"/>
              </w:rPr>
            </w:pPr>
            <w:r w:rsidRPr="00457AA6">
              <w:rPr>
                <w:rFonts w:ascii="UD デジタル 教科書体 NK-R" w:eastAsia="UD デジタル 教科書体 NK-R" w:hAnsi="UD デジタル 教科書体 NK-R" w:cs="UD デジタル 教科書体 NK-R" w:hint="eastAsia"/>
                <w:b w:val="0"/>
                <w:sz w:val="21"/>
                <w:szCs w:val="21"/>
                <w:bdr w:val="single" w:sz="4" w:space="0" w:color="auto"/>
              </w:rPr>
              <w:t>ア</w:t>
            </w:r>
            <w:r w:rsidR="007953D8" w:rsidRPr="009A7459">
              <w:rPr>
                <w:rFonts w:ascii="UD デジタル 教科書体 NK-R" w:eastAsia="UD デジタル 教科書体 NK-R" w:hAnsi="UD デジタル 教科書体 NK-R" w:cs="UD デジタル 教科書体 NK-R" w:hint="eastAsia"/>
                <w:b w:val="0"/>
                <w:sz w:val="20"/>
                <w:szCs w:val="20"/>
              </w:rPr>
              <w:t>新出漢字や文法を含め、ことわざなど意味や文、使用場面を提示し、自分で扱う中で学習させ、小テスト等を実施して定着を図る。</w:t>
            </w:r>
          </w:p>
          <w:p w14:paraId="174A7DCD" w14:textId="5B03F42D" w:rsidR="00A334A0" w:rsidRPr="006F713E" w:rsidRDefault="00A334A0" w:rsidP="00A01A9B">
            <w:pPr>
              <w:spacing w:after="0" w:line="240" w:lineRule="auto"/>
              <w:ind w:left="210" w:right="0" w:hangingChars="100" w:hanging="210"/>
              <w:jc w:val="both"/>
              <w:rPr>
                <w:rFonts w:ascii="UD デジタル 教科書体 NK-R" w:eastAsia="UD デジタル 教科書体 NK-R"/>
                <w:b w:val="0"/>
                <w:sz w:val="21"/>
                <w:szCs w:val="21"/>
                <w:bdr w:val="single" w:sz="4" w:space="0" w:color="auto"/>
              </w:rPr>
            </w:pPr>
            <w:r w:rsidRPr="00457AA6">
              <w:rPr>
                <w:rFonts w:ascii="UD デジタル 教科書体 NK-R" w:eastAsia="UD デジタル 教科書体 NK-R" w:hint="eastAsia"/>
                <w:b w:val="0"/>
                <w:sz w:val="21"/>
                <w:szCs w:val="21"/>
                <w:bdr w:val="single" w:sz="4" w:space="0" w:color="auto"/>
              </w:rPr>
              <w:t>イ</w:t>
            </w:r>
            <w:r w:rsidR="006F713E" w:rsidRPr="009A7459">
              <w:rPr>
                <w:rFonts w:ascii="UD デジタル 教科書体 NK-R" w:eastAsia="UD デジタル 教科書体 NK-R" w:hint="eastAsia"/>
                <w:b w:val="0"/>
                <w:sz w:val="20"/>
                <w:szCs w:val="20"/>
              </w:rPr>
              <w:t>教材の中で重要な部分に線を引かせ、そこから考えたことを説明させたり、表現させたりすることを通して、文章の内容の理解を図る。</w:t>
            </w:r>
          </w:p>
        </w:tc>
        <w:tc>
          <w:tcPr>
            <w:tcW w:w="2985" w:type="dxa"/>
            <w:tcBorders>
              <w:top w:val="single" w:sz="4" w:space="0" w:color="000000"/>
              <w:left w:val="single" w:sz="4" w:space="0" w:color="000000"/>
              <w:bottom w:val="single" w:sz="4" w:space="0" w:color="000000"/>
              <w:right w:val="single" w:sz="4" w:space="0" w:color="000000"/>
            </w:tcBorders>
            <w:vAlign w:val="center"/>
          </w:tcPr>
          <w:p w14:paraId="4A596137" w14:textId="77777777" w:rsidR="00A334A0" w:rsidRPr="00EE0F1A" w:rsidRDefault="00A334A0" w:rsidP="00A334A0">
            <w:pPr>
              <w:spacing w:after="0" w:line="240" w:lineRule="auto"/>
              <w:ind w:left="1" w:right="0"/>
              <w:jc w:val="both"/>
              <w:rPr>
                <w:rFonts w:ascii="UD デジタル 教科書体 NK-R" w:eastAsia="UD デジタル 教科書体 NK-R" w:hAnsi="UD デジタル 教科書体 NK-R" w:cs="UD デジタル 教科書体 NK-R"/>
                <w:b w:val="0"/>
                <w:sz w:val="16"/>
                <w:szCs w:val="16"/>
              </w:rPr>
            </w:pPr>
            <w:r w:rsidRPr="00EE0F1A">
              <w:rPr>
                <w:rFonts w:ascii="UD デジタル 教科書体 NK-R" w:eastAsia="UD デジタル 教科書体 NK-R" w:hAnsi="UD デジタル 教科書体 NK-R" w:cs="UD デジタル 教科書体 NK-R" w:hint="eastAsia"/>
                <w:b w:val="0"/>
                <w:sz w:val="16"/>
                <w:szCs w:val="16"/>
                <w:bdr w:val="single" w:sz="4" w:space="0" w:color="auto"/>
              </w:rPr>
              <w:t>ア</w:t>
            </w:r>
            <w:r w:rsidRPr="00EE0F1A">
              <w:rPr>
                <w:rFonts w:ascii="UD デジタル 教科書体 NK-R" w:eastAsia="UD デジタル 教科書体 NK-R" w:hAnsi="UD デジタル 教科書体 NK-R" w:cs="UD デジタル 教科書体 NK-R" w:hint="eastAsia"/>
                <w:b w:val="0"/>
                <w:sz w:val="16"/>
                <w:szCs w:val="16"/>
              </w:rPr>
              <w:t>市学力調査【知識・技能】</w:t>
            </w:r>
          </w:p>
          <w:p w14:paraId="61F34D2D" w14:textId="2D41A89C" w:rsidR="00A334A0" w:rsidRPr="00EE0F1A" w:rsidRDefault="00695C78" w:rsidP="00A334A0">
            <w:pPr>
              <w:spacing w:after="0" w:line="240" w:lineRule="auto"/>
              <w:ind w:left="1" w:right="0"/>
              <w:jc w:val="both"/>
              <w:rPr>
                <w:rFonts w:ascii="UD デジタル 教科書体 NK-R" w:eastAsia="UD デジタル 教科書体 NK-R" w:hAnsi="UD デジタル 教科書体 NK-R" w:cs="UD デジタル 教科書体 NK-R"/>
                <w:b w:val="0"/>
                <w:sz w:val="16"/>
                <w:szCs w:val="16"/>
              </w:rPr>
            </w:pPr>
            <w:r w:rsidRPr="00EE0F1A">
              <w:rPr>
                <w:rFonts w:ascii="UD デジタル 教科書体 NK-R" w:eastAsia="UD デジタル 教科書体 NK-R" w:hAnsi="UD デジタル 教科書体 NK-R" w:cs="UD デジタル 教科書体 NK-R" w:hint="eastAsia"/>
                <w:b w:val="0"/>
                <w:sz w:val="16"/>
                <w:szCs w:val="16"/>
              </w:rPr>
              <w:t>68.9％</w:t>
            </w:r>
          </w:p>
          <w:p w14:paraId="4DE49B27" w14:textId="77777777" w:rsidR="00A334A0" w:rsidRPr="00EE0F1A" w:rsidRDefault="00A334A0" w:rsidP="00A334A0">
            <w:pPr>
              <w:spacing w:after="0" w:line="240" w:lineRule="auto"/>
              <w:ind w:left="1" w:right="0"/>
              <w:jc w:val="both"/>
              <w:rPr>
                <w:rFonts w:ascii="UD デジタル 教科書体 NK-R" w:eastAsia="UD デジタル 教科書体 NK-R" w:hAnsi="UD デジタル 教科書体 NK-R" w:cs="UD デジタル 教科書体 NK-R"/>
                <w:b w:val="0"/>
                <w:sz w:val="16"/>
                <w:szCs w:val="16"/>
              </w:rPr>
            </w:pPr>
            <w:r w:rsidRPr="00EE0F1A">
              <w:rPr>
                <w:rFonts w:ascii="UD デジタル 教科書体 NK-R" w:eastAsia="UD デジタル 教科書体 NK-R" w:hAnsi="UD デジタル 教科書体 NK-R" w:cs="UD デジタル 教科書体 NK-R" w:hint="eastAsia"/>
                <w:b w:val="0"/>
                <w:sz w:val="16"/>
                <w:szCs w:val="16"/>
                <w:bdr w:val="single" w:sz="4" w:space="0" w:color="auto"/>
              </w:rPr>
              <w:t>イ</w:t>
            </w:r>
            <w:r w:rsidRPr="00EE0F1A">
              <w:rPr>
                <w:rFonts w:ascii="UD デジタル 教科書体 NK-R" w:eastAsia="UD デジタル 教科書体 NK-R" w:hAnsi="UD デジタル 教科書体 NK-R" w:cs="UD デジタル 教科書体 NK-R" w:hint="eastAsia"/>
                <w:b w:val="0"/>
                <w:sz w:val="16"/>
                <w:szCs w:val="16"/>
              </w:rPr>
              <w:t>市学力調査【思考・判断・表現】</w:t>
            </w:r>
          </w:p>
          <w:p w14:paraId="5620FEE8" w14:textId="49673557" w:rsidR="00A334A0" w:rsidRPr="00EE0F1A" w:rsidRDefault="005549F9" w:rsidP="00A334A0">
            <w:pPr>
              <w:spacing w:after="0" w:line="240" w:lineRule="auto"/>
              <w:ind w:left="1" w:right="0"/>
              <w:jc w:val="both"/>
              <w:rPr>
                <w:rFonts w:ascii="UD デジタル 教科書体 NK-R" w:eastAsia="UD デジタル 教科書体 NK-R"/>
                <w:b w:val="0"/>
                <w:sz w:val="16"/>
                <w:szCs w:val="16"/>
              </w:rPr>
            </w:pPr>
            <w:r w:rsidRPr="00EE0F1A">
              <w:rPr>
                <w:rFonts w:ascii="UD デジタル 教科書体 NK-R" w:eastAsia="UD デジタル 教科書体 NK-R" w:hint="eastAsia"/>
                <w:b w:val="0"/>
                <w:sz w:val="16"/>
                <w:szCs w:val="16"/>
              </w:rPr>
              <w:t>54．３％</w:t>
            </w:r>
          </w:p>
          <w:p w14:paraId="1FC8E7C2" w14:textId="7DF03790" w:rsidR="00A334A0" w:rsidRPr="008E0FB6" w:rsidRDefault="00A334A0" w:rsidP="008E0FB6">
            <w:pPr>
              <w:spacing w:after="0" w:line="240" w:lineRule="auto"/>
              <w:ind w:left="1" w:right="0"/>
              <w:jc w:val="both"/>
              <w:rPr>
                <w:rFonts w:ascii="UD デジタル 教科書体 NK-R" w:eastAsia="UD デジタル 教科書体 NK-R"/>
                <w:b w:val="0"/>
                <w:sz w:val="18"/>
                <w:szCs w:val="18"/>
              </w:rPr>
            </w:pPr>
            <w:r w:rsidRPr="00EE0F1A">
              <w:rPr>
                <w:rFonts w:ascii="UD デジタル 教科書体 NK-R" w:eastAsia="UD デジタル 教科書体 NK-R" w:hint="eastAsia"/>
                <w:b w:val="0"/>
                <w:sz w:val="16"/>
                <w:szCs w:val="16"/>
              </w:rPr>
              <w:t>所見</w:t>
            </w:r>
            <w:r w:rsidR="001F7C87" w:rsidRPr="00EE0F1A">
              <w:rPr>
                <w:rFonts w:ascii="UD デジタル 教科書体 NK-R" w:eastAsia="UD デジタル 教科書体 NK-R" w:hint="eastAsia"/>
                <w:b w:val="0"/>
                <w:sz w:val="16"/>
                <w:szCs w:val="16"/>
              </w:rPr>
              <w:t xml:space="preserve"> </w:t>
            </w:r>
            <w:r w:rsidR="002643ED" w:rsidRPr="00EE0F1A">
              <w:rPr>
                <w:rFonts w:ascii="UD デジタル 教科書体 NK-R" w:eastAsia="UD デジタル 教科書体 NK-R" w:hint="eastAsia"/>
                <w:b w:val="0"/>
                <w:sz w:val="16"/>
                <w:szCs w:val="16"/>
              </w:rPr>
              <w:t>文法・語句</w:t>
            </w:r>
            <w:r w:rsidR="008E0FB6" w:rsidRPr="00EE0F1A">
              <w:rPr>
                <w:rFonts w:ascii="UD デジタル 教科書体 NK-R" w:eastAsia="UD デジタル 教科書体 NK-R" w:hint="eastAsia"/>
                <w:b w:val="0"/>
                <w:sz w:val="16"/>
                <w:szCs w:val="16"/>
              </w:rPr>
              <w:t>に関して、特に古典分野に難点があるとみられる。また、</w:t>
            </w:r>
            <w:r w:rsidR="00DF450E" w:rsidRPr="00EE0F1A">
              <w:rPr>
                <w:rFonts w:ascii="UD デジタル 教科書体 NK-R" w:eastAsia="UD デジタル 教科書体 NK-R" w:hint="eastAsia"/>
                <w:b w:val="0"/>
                <w:sz w:val="16"/>
                <w:szCs w:val="16"/>
              </w:rPr>
              <w:t>文章</w:t>
            </w:r>
            <w:r w:rsidR="00394743" w:rsidRPr="00EE0F1A">
              <w:rPr>
                <w:rFonts w:ascii="UD デジタル 教科書体 NK-R" w:eastAsia="UD デジタル 教科書体 NK-R" w:hint="eastAsia"/>
                <w:b w:val="0"/>
                <w:sz w:val="16"/>
                <w:szCs w:val="16"/>
              </w:rPr>
              <w:t>の展開や構成を工夫することも</w:t>
            </w:r>
            <w:r w:rsidR="00FF569B" w:rsidRPr="00EE0F1A">
              <w:rPr>
                <w:rFonts w:ascii="UD デジタル 教科書体 NK-R" w:eastAsia="UD デジタル 教科書体 NK-R" w:hint="eastAsia"/>
                <w:b w:val="0"/>
                <w:sz w:val="16"/>
                <w:szCs w:val="16"/>
              </w:rPr>
              <w:t>不得手とする生徒が多い。</w:t>
            </w:r>
          </w:p>
        </w:tc>
      </w:tr>
      <w:tr w:rsidR="001E13C8" w:rsidRPr="006017A7" w14:paraId="2776A153" w14:textId="77777777" w:rsidTr="00147447">
        <w:trPr>
          <w:trHeight w:val="1405"/>
          <w:jc w:val="center"/>
        </w:trPr>
        <w:tc>
          <w:tcPr>
            <w:tcW w:w="1245" w:type="dxa"/>
            <w:tcBorders>
              <w:top w:val="single" w:sz="4" w:space="0" w:color="000000"/>
              <w:left w:val="single" w:sz="4" w:space="0" w:color="000000"/>
              <w:bottom w:val="single" w:sz="4" w:space="0" w:color="000000"/>
              <w:right w:val="single" w:sz="4" w:space="0" w:color="000000"/>
            </w:tcBorders>
            <w:shd w:val="clear" w:color="auto" w:fill="B8CCE4"/>
            <w:vAlign w:val="center"/>
          </w:tcPr>
          <w:p w14:paraId="4F11F939" w14:textId="0D7469FF" w:rsidR="001E13C8" w:rsidRPr="006017A7" w:rsidRDefault="001E13C8" w:rsidP="001E13C8">
            <w:pPr>
              <w:spacing w:after="0" w:line="240" w:lineRule="auto"/>
              <w:ind w:right="0"/>
              <w:jc w:val="center"/>
              <w:rPr>
                <w:rFonts w:ascii="UD デジタル 教科書体 NK-R" w:eastAsia="UD デジタル 教科書体 NK-R"/>
                <w:sz w:val="21"/>
                <w:szCs w:val="21"/>
              </w:rPr>
            </w:pPr>
            <w:r w:rsidRPr="006017A7">
              <w:rPr>
                <w:rFonts w:ascii="UD デジタル 教科書体 NK-R" w:eastAsia="UD デジタル 教科書体 NK-R" w:hAnsi="UD デジタル 教科書体 NK-R" w:cs="UD デジタル 教科書体 NK-R" w:hint="eastAsia"/>
                <w:b w:val="0"/>
                <w:sz w:val="21"/>
                <w:szCs w:val="21"/>
              </w:rPr>
              <w:t>第</w:t>
            </w:r>
            <w:r>
              <w:rPr>
                <w:rFonts w:ascii="UD デジタル 教科書体 NK-R" w:eastAsia="UD デジタル 教科書体 NK-R" w:hAnsi="UD デジタル 教科書体 NK-R" w:cs="UD デジタル 教科書体 NK-R" w:hint="eastAsia"/>
                <w:b w:val="0"/>
                <w:sz w:val="21"/>
                <w:szCs w:val="21"/>
              </w:rPr>
              <w:t>３</w:t>
            </w:r>
            <w:r w:rsidRPr="006017A7">
              <w:rPr>
                <w:rFonts w:ascii="UD デジタル 教科書体 NK-R" w:eastAsia="UD デジタル 教科書体 NK-R" w:hAnsi="UD デジタル 教科書体 NK-R" w:cs="UD デジタル 教科書体 NK-R" w:hint="eastAsia"/>
                <w:b w:val="0"/>
                <w:sz w:val="21"/>
                <w:szCs w:val="21"/>
              </w:rPr>
              <w:t>学年</w:t>
            </w:r>
          </w:p>
        </w:tc>
        <w:tc>
          <w:tcPr>
            <w:tcW w:w="4420" w:type="dxa"/>
            <w:tcBorders>
              <w:top w:val="single" w:sz="4" w:space="0" w:color="000000"/>
              <w:left w:val="single" w:sz="4" w:space="0" w:color="000000"/>
              <w:bottom w:val="single" w:sz="4" w:space="0" w:color="000000"/>
              <w:right w:val="single" w:sz="4" w:space="0" w:color="000000"/>
            </w:tcBorders>
          </w:tcPr>
          <w:p w14:paraId="408B17B4" w14:textId="0B061CA5" w:rsidR="001E13C8" w:rsidRPr="00100CE4" w:rsidRDefault="001E13C8" w:rsidP="001E13C8">
            <w:pPr>
              <w:spacing w:after="0" w:line="240" w:lineRule="auto"/>
              <w:ind w:left="210" w:right="0" w:hangingChars="100" w:hanging="210"/>
              <w:jc w:val="both"/>
              <w:rPr>
                <w:rFonts w:ascii="UD デジタル 教科書体 NK-R" w:eastAsia="UD デジタル 教科書体 NK-R" w:hAnsi="UD デジタル 教科書体 NK-R" w:cs="UD デジタル 教科書体 NK-R"/>
                <w:b w:val="0"/>
                <w:sz w:val="21"/>
                <w:szCs w:val="21"/>
                <w:bdr w:val="single" w:sz="4" w:space="0" w:color="auto"/>
              </w:rPr>
            </w:pPr>
            <w:r w:rsidRPr="00457AA6">
              <w:rPr>
                <w:rFonts w:ascii="UD デジタル 教科書体 NK-R" w:eastAsia="UD デジタル 教科書体 NK-R" w:hAnsi="UD デジタル 教科書体 NK-R" w:cs="UD デジタル 教科書体 NK-R" w:hint="eastAsia"/>
                <w:b w:val="0"/>
                <w:sz w:val="21"/>
                <w:szCs w:val="21"/>
                <w:bdr w:val="single" w:sz="4" w:space="0" w:color="auto"/>
              </w:rPr>
              <w:t>ア</w:t>
            </w:r>
            <w:r w:rsidRPr="00100CE4">
              <w:rPr>
                <w:rFonts w:ascii="UD デジタル 教科書体 NK-R" w:eastAsia="UD デジタル 教科書体 NK-R" w:hAnsi="UD デジタル 教科書体 NK-R" w:cs="UD デジタル 教科書体 NK-R" w:hint="eastAsia"/>
                <w:b w:val="0"/>
                <w:w w:val="80"/>
                <w:sz w:val="21"/>
                <w:szCs w:val="21"/>
              </w:rPr>
              <w:t>小学校中学年</w:t>
            </w:r>
            <w:r>
              <w:rPr>
                <w:rFonts w:ascii="UD デジタル 教科書体 NK-R" w:eastAsia="UD デジタル 教科書体 NK-R" w:hAnsi="UD デジタル 教科書体 NK-R" w:cs="UD デジタル 教科書体 NK-R" w:hint="eastAsia"/>
                <w:b w:val="0"/>
                <w:w w:val="80"/>
                <w:sz w:val="21"/>
                <w:szCs w:val="21"/>
              </w:rPr>
              <w:t>から</w:t>
            </w:r>
            <w:r w:rsidRPr="00100CE4">
              <w:rPr>
                <w:rFonts w:ascii="UD デジタル 教科書体 NK-R" w:eastAsia="UD デジタル 教科書体 NK-R" w:hAnsi="UD デジタル 教科書体 NK-R" w:cs="UD デジタル 教科書体 NK-R" w:hint="eastAsia"/>
                <w:b w:val="0"/>
                <w:w w:val="80"/>
                <w:sz w:val="21"/>
                <w:szCs w:val="21"/>
              </w:rPr>
              <w:t>の漢字が書けない、日常的な語彙が分からないなど、基礎・基本が定着していない</w:t>
            </w:r>
            <w:r>
              <w:rPr>
                <w:rFonts w:ascii="UD デジタル 教科書体 NK-R" w:eastAsia="UD デジタル 教科書体 NK-R" w:hAnsi="UD デジタル 教科書体 NK-R" w:cs="UD デジタル 教科書体 NK-R" w:hint="eastAsia"/>
                <w:b w:val="0"/>
                <w:w w:val="80"/>
                <w:sz w:val="21"/>
                <w:szCs w:val="21"/>
              </w:rPr>
              <w:t>生徒が多い</w:t>
            </w:r>
            <w:r>
              <w:rPr>
                <w:rFonts w:ascii="UD デジタル 教科書体 NK-R" w:eastAsia="UD デジタル 教科書体 NK-R" w:hAnsi="UD デジタル 教科書体 NK-R" w:cs="UD デジタル 教科書体 NK-R" w:hint="eastAsia"/>
                <w:b w:val="0"/>
                <w:sz w:val="21"/>
                <w:szCs w:val="21"/>
              </w:rPr>
              <w:t>。</w:t>
            </w:r>
          </w:p>
          <w:p w14:paraId="67126A7C" w14:textId="55492F4B" w:rsidR="001E13C8" w:rsidRPr="00457AA6" w:rsidRDefault="001E13C8" w:rsidP="001E13C8">
            <w:pPr>
              <w:spacing w:after="0" w:line="240" w:lineRule="auto"/>
              <w:ind w:left="210" w:right="0" w:hangingChars="100" w:hanging="210"/>
              <w:jc w:val="both"/>
              <w:rPr>
                <w:rFonts w:ascii="UD デジタル 教科書体 NK-R" w:eastAsia="UD デジタル 教科書体 NK-R"/>
                <w:b w:val="0"/>
                <w:sz w:val="21"/>
                <w:szCs w:val="21"/>
              </w:rPr>
            </w:pPr>
            <w:r w:rsidRPr="00457AA6">
              <w:rPr>
                <w:rFonts w:ascii="UD デジタル 教科書体 NK-R" w:eastAsia="UD デジタル 教科書体 NK-R" w:hint="eastAsia"/>
                <w:b w:val="0"/>
                <w:sz w:val="21"/>
                <w:szCs w:val="21"/>
                <w:bdr w:val="single" w:sz="4" w:space="0" w:color="auto"/>
              </w:rPr>
              <w:t>イ</w:t>
            </w:r>
            <w:r w:rsidRPr="00701F65">
              <w:rPr>
                <w:rFonts w:ascii="UD デジタル 教科書体 NK-R" w:eastAsia="UD デジタル 教科書体 NK-R" w:hint="eastAsia"/>
                <w:b w:val="0"/>
                <w:w w:val="80"/>
                <w:sz w:val="21"/>
                <w:szCs w:val="21"/>
              </w:rPr>
              <w:t>思いつ</w:t>
            </w:r>
            <w:r>
              <w:rPr>
                <w:rFonts w:ascii="UD デジタル 教科書体 NK-R" w:eastAsia="UD デジタル 教科書体 NK-R" w:hint="eastAsia"/>
                <w:b w:val="0"/>
                <w:w w:val="80"/>
                <w:sz w:val="21"/>
                <w:szCs w:val="21"/>
              </w:rPr>
              <w:t>く</w:t>
            </w:r>
            <w:r w:rsidRPr="00701F65">
              <w:rPr>
                <w:rFonts w:ascii="UD デジタル 教科書体 NK-R" w:eastAsia="UD デジタル 教科書体 NK-R" w:hint="eastAsia"/>
                <w:b w:val="0"/>
                <w:w w:val="80"/>
                <w:sz w:val="21"/>
                <w:szCs w:val="21"/>
              </w:rPr>
              <w:t>ままに話す</w:t>
            </w:r>
            <w:r>
              <w:rPr>
                <w:rFonts w:ascii="UD デジタル 教科書体 NK-R" w:eastAsia="UD デジタル 教科書体 NK-R" w:hint="eastAsia"/>
                <w:b w:val="0"/>
                <w:w w:val="80"/>
                <w:sz w:val="21"/>
                <w:szCs w:val="21"/>
              </w:rPr>
              <w:t>、</w:t>
            </w:r>
            <w:r w:rsidRPr="00701F65">
              <w:rPr>
                <w:rFonts w:ascii="UD デジタル 教科書体 NK-R" w:eastAsia="UD デジタル 教科書体 NK-R" w:hint="eastAsia"/>
                <w:b w:val="0"/>
                <w:w w:val="80"/>
                <w:sz w:val="21"/>
                <w:szCs w:val="21"/>
              </w:rPr>
              <w:t>書くなど分かりやすいように伝えられなかったり、書くことに苦手意識があったりする生徒が多い。</w:t>
            </w:r>
          </w:p>
        </w:tc>
        <w:tc>
          <w:tcPr>
            <w:tcW w:w="5529" w:type="dxa"/>
            <w:tcBorders>
              <w:top w:val="single" w:sz="4" w:space="0" w:color="000000"/>
              <w:left w:val="single" w:sz="4" w:space="0" w:color="000000"/>
              <w:bottom w:val="single" w:sz="4" w:space="0" w:color="000000"/>
              <w:right w:val="single" w:sz="4" w:space="0" w:color="000000"/>
            </w:tcBorders>
          </w:tcPr>
          <w:p w14:paraId="55F5E21C" w14:textId="5DB719B9" w:rsidR="001E13C8" w:rsidRDefault="001E13C8" w:rsidP="001E13C8">
            <w:pPr>
              <w:spacing w:after="0" w:line="240" w:lineRule="auto"/>
              <w:ind w:right="0"/>
              <w:jc w:val="both"/>
              <w:rPr>
                <w:rFonts w:ascii="UD デジタル 教科書体 NK-R" w:eastAsia="UD デジタル 教科書体 NK-R" w:hAnsi="UD デジタル 教科書体 NK-R" w:cs="UD デジタル 教科書体 NK-R"/>
                <w:b w:val="0"/>
                <w:w w:val="80"/>
                <w:sz w:val="21"/>
                <w:szCs w:val="21"/>
              </w:rPr>
            </w:pPr>
            <w:r w:rsidRPr="00457AA6">
              <w:rPr>
                <w:rFonts w:ascii="UD デジタル 教科書体 NK-R" w:eastAsia="UD デジタル 教科書体 NK-R" w:hAnsi="UD デジタル 教科書体 NK-R" w:cs="UD デジタル 教科書体 NK-R" w:hint="eastAsia"/>
                <w:b w:val="0"/>
                <w:sz w:val="21"/>
                <w:szCs w:val="21"/>
                <w:bdr w:val="single" w:sz="4" w:space="0" w:color="auto"/>
              </w:rPr>
              <w:t>ア</w:t>
            </w:r>
            <w:r w:rsidRPr="005F0B53">
              <w:rPr>
                <w:rFonts w:ascii="UD デジタル 教科書体 NK-R" w:eastAsia="UD デジタル 教科書体 NK-R" w:hAnsi="UD デジタル 教科書体 NK-R" w:cs="UD デジタル 教科書体 NK-R" w:hint="eastAsia"/>
                <w:b w:val="0"/>
                <w:w w:val="80"/>
                <w:sz w:val="21"/>
                <w:szCs w:val="21"/>
              </w:rPr>
              <w:t>新出漢字や既習漢字、ことわざなど意味や文、使用場面</w:t>
            </w:r>
            <w:r>
              <w:rPr>
                <w:rFonts w:ascii="UD デジタル 教科書体 NK-R" w:eastAsia="UD デジタル 教科書体 NK-R" w:hAnsi="UD デジタル 教科書体 NK-R" w:cs="UD デジタル 教科書体 NK-R" w:hint="eastAsia"/>
                <w:b w:val="0"/>
                <w:w w:val="80"/>
                <w:sz w:val="21"/>
                <w:szCs w:val="21"/>
              </w:rPr>
              <w:t>の提示や</w:t>
            </w:r>
            <w:r w:rsidRPr="005F0B53">
              <w:rPr>
                <w:rFonts w:ascii="UD デジタル 教科書体 NK-R" w:eastAsia="UD デジタル 教科書体 NK-R" w:hAnsi="UD デジタル 教科書体 NK-R" w:cs="UD デジタル 教科書体 NK-R" w:hint="eastAsia"/>
                <w:b w:val="0"/>
                <w:w w:val="80"/>
                <w:sz w:val="21"/>
                <w:szCs w:val="21"/>
              </w:rPr>
              <w:t>、辞書を</w:t>
            </w:r>
          </w:p>
          <w:p w14:paraId="7A1A0FDC" w14:textId="08F2FD73" w:rsidR="001E13C8" w:rsidRPr="005F0B53" w:rsidRDefault="001E13C8" w:rsidP="001E13C8">
            <w:pPr>
              <w:spacing w:after="0" w:line="240" w:lineRule="auto"/>
              <w:ind w:right="0" w:firstLineChars="100" w:firstLine="168"/>
              <w:jc w:val="both"/>
              <w:rPr>
                <w:rFonts w:ascii="UD デジタル 教科書体 NK-R" w:eastAsia="UD デジタル 教科書体 NK-R" w:hAnsi="UD デジタル 教科書体 NK-R" w:cs="UD デジタル 教科書体 NK-R"/>
                <w:b w:val="0"/>
                <w:w w:val="80"/>
                <w:sz w:val="21"/>
                <w:szCs w:val="21"/>
              </w:rPr>
            </w:pPr>
            <w:r w:rsidRPr="005F0B53">
              <w:rPr>
                <w:rFonts w:ascii="UD デジタル 教科書体 NK-R" w:eastAsia="UD デジタル 教科書体 NK-R" w:hAnsi="UD デジタル 教科書体 NK-R" w:cs="UD デジタル 教科書体 NK-R" w:hint="eastAsia"/>
                <w:b w:val="0"/>
                <w:w w:val="80"/>
                <w:sz w:val="21"/>
                <w:szCs w:val="21"/>
              </w:rPr>
              <w:t>引かせ</w:t>
            </w:r>
            <w:r>
              <w:rPr>
                <w:rFonts w:ascii="UD デジタル 教科書体 NK-R" w:eastAsia="UD デジタル 教科書体 NK-R" w:hAnsi="UD デジタル 教科書体 NK-R" w:cs="UD デジタル 教科書体 NK-R" w:hint="eastAsia"/>
                <w:b w:val="0"/>
                <w:w w:val="80"/>
                <w:sz w:val="21"/>
                <w:szCs w:val="21"/>
              </w:rPr>
              <w:t>るなど</w:t>
            </w:r>
            <w:r w:rsidRPr="005F0B53">
              <w:rPr>
                <w:rFonts w:ascii="UD デジタル 教科書体 NK-R" w:eastAsia="UD デジタル 教科書体 NK-R" w:hAnsi="UD デジタル 教科書体 NK-R" w:cs="UD デジタル 教科書体 NK-R" w:hint="eastAsia"/>
                <w:b w:val="0"/>
                <w:w w:val="80"/>
                <w:sz w:val="21"/>
                <w:szCs w:val="21"/>
              </w:rPr>
              <w:t>して学習させ、小テスト等を実施して定着を図る。</w:t>
            </w:r>
          </w:p>
          <w:p w14:paraId="0C476051" w14:textId="77777777" w:rsidR="001E13C8" w:rsidRDefault="001E13C8" w:rsidP="001E13C8">
            <w:pPr>
              <w:spacing w:after="0" w:line="240" w:lineRule="auto"/>
              <w:ind w:right="0"/>
              <w:jc w:val="both"/>
              <w:rPr>
                <w:rFonts w:ascii="UD デジタル 教科書体 NK-R" w:eastAsia="UD デジタル 教科書体 NK-R"/>
                <w:b w:val="0"/>
                <w:w w:val="80"/>
                <w:sz w:val="21"/>
                <w:szCs w:val="21"/>
              </w:rPr>
            </w:pPr>
            <w:r w:rsidRPr="00457AA6">
              <w:rPr>
                <w:rFonts w:ascii="UD デジタル 教科書体 NK-R" w:eastAsia="UD デジタル 教科書体 NK-R" w:hint="eastAsia"/>
                <w:b w:val="0"/>
                <w:sz w:val="21"/>
                <w:szCs w:val="21"/>
                <w:bdr w:val="single" w:sz="4" w:space="0" w:color="auto"/>
              </w:rPr>
              <w:t>イ</w:t>
            </w:r>
            <w:r w:rsidRPr="008F6518">
              <w:rPr>
                <w:rFonts w:ascii="UD デジタル 教科書体 NK-R" w:eastAsia="UD デジタル 教科書体 NK-R" w:hint="eastAsia"/>
                <w:b w:val="0"/>
                <w:w w:val="80"/>
                <w:sz w:val="21"/>
                <w:szCs w:val="21"/>
              </w:rPr>
              <w:t>討論やスピーチ、意見文を書かせる学習活動を行う。その際に、話型や文章</w:t>
            </w:r>
          </w:p>
          <w:p w14:paraId="585D6E6A" w14:textId="70272E45" w:rsidR="001E13C8" w:rsidRPr="00F704E8" w:rsidRDefault="001E13C8" w:rsidP="001E13C8">
            <w:pPr>
              <w:spacing w:after="0" w:line="240" w:lineRule="auto"/>
              <w:ind w:right="0" w:firstLineChars="100" w:firstLine="168"/>
              <w:jc w:val="both"/>
              <w:rPr>
                <w:rFonts w:ascii="UD デジタル 教科書体 NK-R" w:eastAsia="UD デジタル 教科書体 NK-R"/>
                <w:b w:val="0"/>
                <w:sz w:val="21"/>
                <w:szCs w:val="21"/>
                <w:bdr w:val="single" w:sz="4" w:space="0" w:color="auto"/>
              </w:rPr>
            </w:pPr>
            <w:r w:rsidRPr="008F6518">
              <w:rPr>
                <w:rFonts w:ascii="UD デジタル 教科書体 NK-R" w:eastAsia="UD デジタル 教科書体 NK-R" w:hint="eastAsia"/>
                <w:b w:val="0"/>
                <w:w w:val="80"/>
                <w:sz w:val="21"/>
                <w:szCs w:val="21"/>
              </w:rPr>
              <w:t>の型、書き出しの例を示すなど型の定着を図る。</w:t>
            </w:r>
          </w:p>
        </w:tc>
        <w:tc>
          <w:tcPr>
            <w:tcW w:w="2985" w:type="dxa"/>
            <w:tcBorders>
              <w:top w:val="single" w:sz="4" w:space="0" w:color="000000"/>
              <w:left w:val="single" w:sz="4" w:space="0" w:color="000000"/>
              <w:bottom w:val="single" w:sz="4" w:space="0" w:color="000000"/>
              <w:right w:val="single" w:sz="4" w:space="0" w:color="000000"/>
            </w:tcBorders>
          </w:tcPr>
          <w:p w14:paraId="1361BC04" w14:textId="7F90FE7D" w:rsidR="001E13C8" w:rsidRPr="00AA5B9A" w:rsidRDefault="001E13C8" w:rsidP="00573819">
            <w:pPr>
              <w:snapToGrid w:val="0"/>
              <w:spacing w:after="0" w:line="240" w:lineRule="auto"/>
              <w:ind w:right="0"/>
              <w:jc w:val="both"/>
              <w:rPr>
                <w:rFonts w:ascii="UD デジタル 教科書体 NK-R" w:eastAsia="UD デジタル 教科書体 NK-R"/>
                <w:b w:val="0"/>
                <w:sz w:val="18"/>
                <w:szCs w:val="18"/>
              </w:rPr>
            </w:pPr>
            <w:r>
              <w:rPr>
                <w:rFonts w:ascii="UD デジタル 教科書体 NK-R" w:eastAsia="UD デジタル 教科書体 NK-R" w:hint="eastAsia"/>
                <w:b w:val="0"/>
                <w:sz w:val="18"/>
                <w:szCs w:val="18"/>
              </w:rPr>
              <w:t>所見</w:t>
            </w:r>
            <w:r w:rsidR="002971E9">
              <w:rPr>
                <w:rFonts w:ascii="UD デジタル 教科書体 NK-R" w:eastAsia="UD デジタル 教科書体 NK-R" w:hint="eastAsia"/>
                <w:b w:val="0"/>
                <w:sz w:val="18"/>
                <w:szCs w:val="18"/>
              </w:rPr>
              <w:t xml:space="preserve">　</w:t>
            </w:r>
            <w:r w:rsidR="00D070B7">
              <w:rPr>
                <w:rFonts w:ascii="UD デジタル 教科書体 NK-R" w:eastAsia="UD デジタル 教科書体 NK-R" w:hint="eastAsia"/>
                <w:b w:val="0"/>
                <w:sz w:val="18"/>
                <w:szCs w:val="18"/>
              </w:rPr>
              <w:t>漢字を知っているものの、文意に応じて使用できないなど、</w:t>
            </w:r>
            <w:r w:rsidR="00630F38">
              <w:rPr>
                <w:rFonts w:ascii="UD デジタル 教科書体 NK-R" w:eastAsia="UD デジタル 教科書体 NK-R" w:hint="eastAsia"/>
                <w:b w:val="0"/>
                <w:sz w:val="18"/>
                <w:szCs w:val="18"/>
              </w:rPr>
              <w:t>基本的語彙力が乏しい。一方で、話型や文章の型を身に付けることで、</w:t>
            </w:r>
            <w:r w:rsidR="00C67169">
              <w:rPr>
                <w:rFonts w:ascii="UD デジタル 教科書体 NK-R" w:eastAsia="UD デジタル 教科書体 NK-R" w:hint="eastAsia"/>
                <w:b w:val="0"/>
                <w:sz w:val="18"/>
                <w:szCs w:val="18"/>
              </w:rPr>
              <w:t>話す・書くことへの抵抗感が</w:t>
            </w:r>
            <w:r w:rsidR="00794857">
              <w:rPr>
                <w:rFonts w:ascii="UD デジタル 教科書体 NK-R" w:eastAsia="UD デジタル 教科書体 NK-R" w:hint="eastAsia"/>
                <w:b w:val="0"/>
                <w:sz w:val="18"/>
                <w:szCs w:val="18"/>
              </w:rPr>
              <w:t>減った生徒</w:t>
            </w:r>
            <w:r w:rsidR="00BB742A">
              <w:rPr>
                <w:rFonts w:ascii="UD デジタル 教科書体 NK-R" w:eastAsia="UD デジタル 教科書体 NK-R" w:hint="eastAsia"/>
                <w:b w:val="0"/>
                <w:sz w:val="18"/>
                <w:szCs w:val="18"/>
              </w:rPr>
              <w:t>が増加した。</w:t>
            </w:r>
          </w:p>
        </w:tc>
      </w:tr>
    </w:tbl>
    <w:p w14:paraId="0D17A5A7" w14:textId="77777777" w:rsidR="00A61CA9" w:rsidRPr="006017A7" w:rsidRDefault="00680310" w:rsidP="006017A7">
      <w:pPr>
        <w:spacing w:after="0" w:line="100" w:lineRule="exact"/>
        <w:ind w:right="0"/>
        <w:rPr>
          <w:rFonts w:ascii="UD デジタル 教科書体 NK-R" w:eastAsia="UD デジタル 教科書体 NK-R"/>
          <w:sz w:val="21"/>
          <w:szCs w:val="21"/>
        </w:rPr>
      </w:pPr>
      <w:r w:rsidRPr="006017A7">
        <w:rPr>
          <w:rFonts w:ascii="UD デジタル 教科書体 NK-R" w:eastAsia="UD デジタル 教科書体 NK-R" w:hAnsi="HG丸ｺﾞｼｯｸM-PRO" w:cs="HG丸ｺﾞｼｯｸM-PRO" w:hint="eastAsia"/>
          <w:b w:val="0"/>
          <w:sz w:val="21"/>
          <w:szCs w:val="21"/>
        </w:rPr>
        <w:t xml:space="preserve"> </w:t>
      </w:r>
    </w:p>
    <w:tbl>
      <w:tblPr>
        <w:tblStyle w:val="TableGrid"/>
        <w:tblW w:w="14107" w:type="dxa"/>
        <w:jc w:val="center"/>
        <w:tblInd w:w="0" w:type="dxa"/>
        <w:tblCellMar>
          <w:top w:w="4" w:type="dxa"/>
          <w:left w:w="107" w:type="dxa"/>
          <w:right w:w="112" w:type="dxa"/>
        </w:tblCellMar>
        <w:tblLook w:val="04A0" w:firstRow="1" w:lastRow="0" w:firstColumn="1" w:lastColumn="0" w:noHBand="0" w:noVBand="1"/>
      </w:tblPr>
      <w:tblGrid>
        <w:gridCol w:w="7056"/>
        <w:gridCol w:w="7051"/>
      </w:tblGrid>
      <w:tr w:rsidR="00A61CA9" w:rsidRPr="006017A7" w14:paraId="5ACD2454" w14:textId="77777777" w:rsidTr="004F227D">
        <w:trPr>
          <w:trHeight w:val="681"/>
          <w:jc w:val="center"/>
        </w:trPr>
        <w:tc>
          <w:tcPr>
            <w:tcW w:w="7056" w:type="dxa"/>
            <w:tcBorders>
              <w:top w:val="single" w:sz="4" w:space="0" w:color="000000"/>
              <w:left w:val="single" w:sz="4" w:space="0" w:color="000000"/>
              <w:bottom w:val="dashed" w:sz="4" w:space="0" w:color="000000"/>
              <w:right w:val="double" w:sz="4" w:space="0" w:color="000000"/>
            </w:tcBorders>
            <w:shd w:val="clear" w:color="auto" w:fill="D9D9D9"/>
          </w:tcPr>
          <w:p w14:paraId="5F3AA97E" w14:textId="7C2E9661" w:rsidR="00A61CA9" w:rsidRPr="006017A7" w:rsidRDefault="00680310">
            <w:pPr>
              <w:spacing w:after="0"/>
              <w:ind w:left="221" w:right="0" w:hanging="221"/>
              <w:rPr>
                <w:rFonts w:ascii="UD デジタル 教科書体 NK-R" w:eastAsia="UD デジタル 教科書体 NK-R"/>
                <w:sz w:val="21"/>
                <w:szCs w:val="21"/>
              </w:rPr>
            </w:pPr>
            <w:r w:rsidRPr="006017A7">
              <w:rPr>
                <w:rFonts w:ascii="UD デジタル 教科書体 NK-R" w:eastAsia="UD デジタル 教科書体 NK-R" w:hint="eastAsia"/>
                <w:sz w:val="21"/>
                <w:szCs w:val="21"/>
              </w:rPr>
              <w:t>■「個別最適な学び」と「協働的な学び」の一体的な充実に向けた一人</w:t>
            </w:r>
            <w:r w:rsidR="00F134F6">
              <w:rPr>
                <w:rFonts w:ascii="UD デジタル 教科書体 NK-R" w:eastAsia="UD デジタル 教科書体 NK-R" w:hint="eastAsia"/>
                <w:sz w:val="21"/>
                <w:szCs w:val="21"/>
              </w:rPr>
              <w:t>１</w:t>
            </w:r>
            <w:r w:rsidRPr="006017A7">
              <w:rPr>
                <w:rFonts w:ascii="UD デジタル 教科書体 NK-R" w:eastAsia="UD デジタル 教科書体 NK-R" w:hint="eastAsia"/>
                <w:sz w:val="21"/>
                <w:szCs w:val="21"/>
              </w:rPr>
              <w:t xml:space="preserve">台端末等 ICT の効果的な活用について </w:t>
            </w:r>
          </w:p>
        </w:tc>
        <w:tc>
          <w:tcPr>
            <w:tcW w:w="7051" w:type="dxa"/>
            <w:tcBorders>
              <w:top w:val="single" w:sz="4" w:space="0" w:color="000000"/>
              <w:left w:val="double" w:sz="4" w:space="0" w:color="000000"/>
              <w:bottom w:val="dashed" w:sz="4" w:space="0" w:color="000000"/>
              <w:right w:val="single" w:sz="4" w:space="0" w:color="000000"/>
            </w:tcBorders>
            <w:shd w:val="clear" w:color="auto" w:fill="D9D9D9"/>
          </w:tcPr>
          <w:p w14:paraId="68853EF5" w14:textId="77777777" w:rsidR="00A61CA9" w:rsidRPr="006017A7" w:rsidRDefault="00680310">
            <w:pPr>
              <w:spacing w:after="0"/>
              <w:ind w:left="222" w:right="0" w:hanging="221"/>
              <w:rPr>
                <w:rFonts w:ascii="UD デジタル 教科書体 NK-R" w:eastAsia="UD デジタル 教科書体 NK-R"/>
                <w:sz w:val="21"/>
                <w:szCs w:val="21"/>
              </w:rPr>
            </w:pPr>
            <w:r w:rsidRPr="006017A7">
              <w:rPr>
                <w:rFonts w:ascii="UD デジタル 教科書体 NK-R" w:eastAsia="UD デジタル 教科書体 NK-R" w:hint="eastAsia"/>
                <w:sz w:val="21"/>
                <w:szCs w:val="21"/>
              </w:rPr>
              <w:t xml:space="preserve">■学習の見通しをもたせることや学習を振り返ることの工夫等、「学びに向かう力」の育成に向けた取組について </w:t>
            </w:r>
          </w:p>
        </w:tc>
      </w:tr>
      <w:tr w:rsidR="00A61CA9" w:rsidRPr="006017A7" w14:paraId="61DB0B06" w14:textId="77777777" w:rsidTr="00801210">
        <w:trPr>
          <w:trHeight w:val="1828"/>
          <w:jc w:val="center"/>
        </w:trPr>
        <w:tc>
          <w:tcPr>
            <w:tcW w:w="7056" w:type="dxa"/>
            <w:tcBorders>
              <w:top w:val="dashed" w:sz="4" w:space="0" w:color="000000"/>
              <w:left w:val="single" w:sz="4" w:space="0" w:color="000000"/>
              <w:bottom w:val="single" w:sz="4" w:space="0" w:color="000000"/>
              <w:right w:val="double" w:sz="4" w:space="0" w:color="000000"/>
            </w:tcBorders>
            <w:vAlign w:val="center"/>
          </w:tcPr>
          <w:p w14:paraId="34082DDE" w14:textId="59711E35" w:rsidR="007E57CC" w:rsidRPr="0096608E" w:rsidRDefault="0006366C" w:rsidP="007E57CC">
            <w:pPr>
              <w:spacing w:after="0" w:line="240" w:lineRule="auto"/>
              <w:ind w:right="0"/>
              <w:jc w:val="both"/>
              <w:rPr>
                <w:rFonts w:ascii="UD デジタル 教科書体 NK-R" w:eastAsia="UD デジタル 教科書体 NK-R" w:hAnsi="UD デジタル 教科書体 NK-R" w:cs="UD デジタル 教科書体 NK-R"/>
                <w:b w:val="0"/>
                <w:sz w:val="20"/>
                <w:szCs w:val="20"/>
              </w:rPr>
            </w:pPr>
            <w:r>
              <w:rPr>
                <w:rFonts w:ascii="UD デジタル 教科書体 NK-R" w:eastAsia="UD デジタル 教科書体 NK-R" w:hAnsi="UD デジタル 教科書体 NK-R" w:cs="UD デジタル 教科書体 NK-R" w:hint="eastAsia"/>
                <w:b w:val="0"/>
                <w:sz w:val="21"/>
                <w:szCs w:val="21"/>
              </w:rPr>
              <w:t>１</w:t>
            </w:r>
            <w:r w:rsidR="00680310" w:rsidRPr="006017A7">
              <w:rPr>
                <w:rFonts w:ascii="UD デジタル 教科書体 NK-R" w:eastAsia="UD デジタル 教科書体 NK-R" w:hAnsi="UD デジタル 教科書体 NK-R" w:cs="UD デジタル 教科書体 NK-R" w:hint="eastAsia"/>
                <w:b w:val="0"/>
                <w:sz w:val="21"/>
                <w:szCs w:val="21"/>
              </w:rPr>
              <w:t>年：</w:t>
            </w:r>
            <w:r w:rsidR="006A2347" w:rsidRPr="0096608E">
              <w:rPr>
                <w:rFonts w:ascii="UD デジタル 教科書体 NK-R" w:eastAsia="UD デジタル 教科書体 NK-R" w:hAnsi="UD デジタル 教科書体 NK-R" w:cs="UD デジタル 教科書体 NK-R" w:hint="eastAsia"/>
                <w:b w:val="0"/>
                <w:sz w:val="20"/>
                <w:szCs w:val="20"/>
              </w:rPr>
              <w:t>互いに創作した詩・俳句・意見文などを共有</w:t>
            </w:r>
            <w:r w:rsidR="00820461" w:rsidRPr="0096608E">
              <w:rPr>
                <w:rFonts w:ascii="UD デジタル 教科書体 NK-R" w:eastAsia="UD デジタル 教科書体 NK-R" w:hAnsi="UD デジタル 教科書体 NK-R" w:cs="UD デジタル 教科書体 NK-R" w:hint="eastAsia"/>
                <w:b w:val="0"/>
                <w:sz w:val="20"/>
                <w:szCs w:val="20"/>
              </w:rPr>
              <w:t>し、</w:t>
            </w:r>
            <w:r w:rsidR="00B644B6" w:rsidRPr="0096608E">
              <w:rPr>
                <w:rFonts w:ascii="UD デジタル 教科書体 NK-R" w:eastAsia="UD デジタル 教科書体 NK-R" w:hAnsi="UD デジタル 教科書体 NK-R" w:cs="UD デジタル 教科書体 NK-R" w:hint="eastAsia"/>
                <w:b w:val="0"/>
                <w:sz w:val="20"/>
                <w:szCs w:val="20"/>
              </w:rPr>
              <w:t>互いの考えを</w:t>
            </w:r>
            <w:r w:rsidR="00027426" w:rsidRPr="0096608E">
              <w:rPr>
                <w:rFonts w:ascii="UD デジタル 教科書体 NK-R" w:eastAsia="UD デジタル 教科書体 NK-R" w:hAnsi="UD デジタル 教科書体 NK-R" w:cs="UD デジタル 教科書体 NK-R" w:hint="eastAsia"/>
                <w:b w:val="0"/>
                <w:sz w:val="20"/>
                <w:szCs w:val="20"/>
              </w:rPr>
              <w:t>確認する。</w:t>
            </w:r>
          </w:p>
          <w:p w14:paraId="390A496A" w14:textId="12AF486A" w:rsidR="007E57CC" w:rsidRPr="008A3ACB" w:rsidRDefault="006F713E" w:rsidP="008A3ACB">
            <w:pPr>
              <w:spacing w:after="0" w:line="240" w:lineRule="auto"/>
              <w:ind w:left="420" w:right="0" w:hangingChars="200" w:hanging="420"/>
              <w:jc w:val="both"/>
              <w:rPr>
                <w:rFonts w:ascii="UD デジタル 教科書体 NK-R" w:eastAsia="UD デジタル 教科書体 NK-R" w:hAnsi="UD デジタル 教科書体 NK-R" w:cs="UD デジタル 教科書体 NK-R"/>
                <w:b w:val="0"/>
                <w:sz w:val="20"/>
                <w:szCs w:val="20"/>
              </w:rPr>
            </w:pPr>
            <w:r>
              <w:rPr>
                <w:rFonts w:ascii="UD デジタル 教科書体 NK-R" w:eastAsia="UD デジタル 教科書体 NK-R" w:hAnsi="UD デジタル 教科書体 NK-R" w:cs="UD デジタル 教科書体 NK-R" w:hint="eastAsia"/>
                <w:b w:val="0"/>
                <w:sz w:val="21"/>
                <w:szCs w:val="21"/>
              </w:rPr>
              <w:t>２</w:t>
            </w:r>
            <w:r w:rsidR="00680310" w:rsidRPr="006017A7">
              <w:rPr>
                <w:rFonts w:ascii="UD デジタル 教科書体 NK-R" w:eastAsia="UD デジタル 教科書体 NK-R" w:hAnsi="UD デジタル 教科書体 NK-R" w:cs="UD デジタル 教科書体 NK-R" w:hint="eastAsia"/>
                <w:b w:val="0"/>
                <w:sz w:val="21"/>
                <w:szCs w:val="21"/>
              </w:rPr>
              <w:t>年：</w:t>
            </w:r>
            <w:r w:rsidR="008A3ACB" w:rsidRPr="008A3ACB">
              <w:rPr>
                <w:rFonts w:ascii="UD デジタル 教科書体 NK-R" w:eastAsia="UD デジタル 教科書体 NK-R" w:hAnsi="UD デジタル 教科書体 NK-R" w:cs="UD デジタル 教科書体 NK-R" w:hint="eastAsia"/>
                <w:b w:val="0"/>
                <w:sz w:val="20"/>
                <w:szCs w:val="20"/>
              </w:rPr>
              <w:t>単元の意味調べ、課題等の共有を行う際に活用する。また、学習テーマに対して、生徒一人一人に合った形での学び</w:t>
            </w:r>
            <w:r w:rsidR="008B0DEF">
              <w:rPr>
                <w:rFonts w:ascii="UD デジタル 教科書体 NK-R" w:eastAsia="UD デジタル 教科書体 NK-R" w:hAnsi="UD デジタル 教科書体 NK-R" w:cs="UD デジタル 教科書体 NK-R" w:hint="eastAsia"/>
                <w:b w:val="0"/>
                <w:sz w:val="20"/>
                <w:szCs w:val="20"/>
              </w:rPr>
              <w:t>合いや共有の際に使用する</w:t>
            </w:r>
            <w:r w:rsidR="008A3ACB" w:rsidRPr="008A3ACB">
              <w:rPr>
                <w:rFonts w:ascii="UD デジタル 教科書体 NK-R" w:eastAsia="UD デジタル 教科書体 NK-R" w:hAnsi="UD デジタル 教科書体 NK-R" w:cs="UD デジタル 教科書体 NK-R" w:hint="eastAsia"/>
                <w:b w:val="0"/>
                <w:sz w:val="20"/>
                <w:szCs w:val="20"/>
              </w:rPr>
              <w:t>。</w:t>
            </w:r>
          </w:p>
          <w:p w14:paraId="1BB7D252" w14:textId="087B58EC" w:rsidR="007E57CC" w:rsidRPr="004838A5" w:rsidRDefault="00F704E8" w:rsidP="004838A5">
            <w:pPr>
              <w:spacing w:after="0" w:line="240" w:lineRule="auto"/>
              <w:ind w:left="420" w:right="0" w:hangingChars="200" w:hanging="420"/>
              <w:jc w:val="both"/>
              <w:rPr>
                <w:rFonts w:ascii="UD デジタル 教科書体 NK-R" w:eastAsia="UD デジタル 教科書体 NK-R" w:hAnsi="UD デジタル 教科書体 NK-R" w:cs="UD デジタル 教科書体 NK-R"/>
                <w:b w:val="0"/>
                <w:sz w:val="20"/>
                <w:szCs w:val="20"/>
              </w:rPr>
            </w:pPr>
            <w:r>
              <w:rPr>
                <w:rFonts w:ascii="UD デジタル 教科書体 NK-R" w:eastAsia="UD デジタル 教科書体 NK-R" w:hAnsi="UD デジタル 教科書体 NK-R" w:cs="UD デジタル 教科書体 NK-R" w:hint="eastAsia"/>
                <w:b w:val="0"/>
                <w:sz w:val="21"/>
                <w:szCs w:val="21"/>
              </w:rPr>
              <w:t>３</w:t>
            </w:r>
            <w:r w:rsidR="00680310" w:rsidRPr="006017A7">
              <w:rPr>
                <w:rFonts w:ascii="UD デジタル 教科書体 NK-R" w:eastAsia="UD デジタル 教科書体 NK-R" w:hAnsi="UD デジタル 教科書体 NK-R" w:cs="UD デジタル 教科書体 NK-R" w:hint="eastAsia"/>
                <w:b w:val="0"/>
                <w:sz w:val="21"/>
                <w:szCs w:val="21"/>
              </w:rPr>
              <w:t>年：</w:t>
            </w:r>
            <w:r w:rsidR="004838A5" w:rsidRPr="00DA0AEB">
              <w:rPr>
                <w:rFonts w:ascii="UD デジタル 教科書体 NK-R" w:eastAsia="UD デジタル 教科書体 NK-R" w:hAnsi="UD デジタル 教科書体 NK-R" w:cs="UD デジタル 教科書体 NK-R" w:hint="eastAsia"/>
                <w:b w:val="0"/>
                <w:sz w:val="20"/>
                <w:szCs w:val="20"/>
              </w:rPr>
              <w:t>学習テーマに対して、生徒一人一人が自分の個性や経験に応じて</w:t>
            </w:r>
            <w:r w:rsidR="004838A5">
              <w:rPr>
                <w:rFonts w:ascii="UD デジタル 教科書体 NK-R" w:eastAsia="UD デジタル 教科書体 NK-R" w:hAnsi="UD デジタル 教科書体 NK-R" w:cs="UD デジタル 教科書体 NK-R" w:hint="eastAsia"/>
                <w:b w:val="0"/>
                <w:sz w:val="20"/>
                <w:szCs w:val="20"/>
              </w:rPr>
              <w:t>考えを</w:t>
            </w:r>
            <w:r w:rsidR="004838A5" w:rsidRPr="00DA0AEB">
              <w:rPr>
                <w:rFonts w:ascii="UD デジタル 教科書体 NK-R" w:eastAsia="UD デジタル 教科書体 NK-R" w:hAnsi="UD デジタル 教科書体 NK-R" w:cs="UD デジタル 教科書体 NK-R" w:hint="eastAsia"/>
                <w:b w:val="0"/>
                <w:sz w:val="20"/>
                <w:szCs w:val="20"/>
              </w:rPr>
              <w:t>まとめたり、</w:t>
            </w:r>
            <w:r w:rsidR="004838A5">
              <w:rPr>
                <w:rFonts w:ascii="UD デジタル 教科書体 NK-R" w:eastAsia="UD デジタル 教科書体 NK-R" w:hAnsi="UD デジタル 教科書体 NK-R" w:cs="UD デジタル 教科書体 NK-R" w:hint="eastAsia"/>
                <w:b w:val="0"/>
                <w:sz w:val="20"/>
                <w:szCs w:val="20"/>
              </w:rPr>
              <w:t>互いの</w:t>
            </w:r>
            <w:r w:rsidR="004838A5" w:rsidRPr="00DA0AEB">
              <w:rPr>
                <w:rFonts w:ascii="UD デジタル 教科書体 NK-R" w:eastAsia="UD デジタル 教科書体 NK-R" w:hAnsi="UD デジタル 教科書体 NK-R" w:cs="UD デジタル 教科書体 NK-R" w:hint="eastAsia"/>
                <w:b w:val="0"/>
                <w:sz w:val="20"/>
                <w:szCs w:val="20"/>
              </w:rPr>
              <w:t>考えについてアドバイスし合ったりする</w:t>
            </w:r>
            <w:r w:rsidR="004838A5">
              <w:rPr>
                <w:rFonts w:ascii="UD デジタル 教科書体 NK-R" w:eastAsia="UD デジタル 教科書体 NK-R" w:hAnsi="UD デジタル 教科書体 NK-R" w:cs="UD デジタル 教科書体 NK-R" w:hint="eastAsia"/>
                <w:b w:val="0"/>
                <w:sz w:val="20"/>
                <w:szCs w:val="20"/>
              </w:rPr>
              <w:t>場面</w:t>
            </w:r>
            <w:r w:rsidR="004838A5" w:rsidRPr="00DA0AEB">
              <w:rPr>
                <w:rFonts w:ascii="UD デジタル 教科書体 NK-R" w:eastAsia="UD デジタル 教科書体 NK-R" w:hAnsi="UD デジタル 教科書体 NK-R" w:cs="UD デジタル 教科書体 NK-R" w:hint="eastAsia"/>
                <w:b w:val="0"/>
                <w:sz w:val="20"/>
                <w:szCs w:val="20"/>
              </w:rPr>
              <w:t>など</w:t>
            </w:r>
            <w:r w:rsidR="004838A5">
              <w:rPr>
                <w:rFonts w:ascii="UD デジタル 教科書体 NK-R" w:eastAsia="UD デジタル 教科書体 NK-R" w:hAnsi="UD デジタル 教科書体 NK-R" w:cs="UD デジタル 教科書体 NK-R" w:hint="eastAsia"/>
                <w:b w:val="0"/>
                <w:sz w:val="20"/>
                <w:szCs w:val="20"/>
              </w:rPr>
              <w:t>で</w:t>
            </w:r>
            <w:r w:rsidR="004838A5" w:rsidRPr="00DA0AEB">
              <w:rPr>
                <w:rFonts w:ascii="UD デジタル 教科書体 NK-R" w:eastAsia="UD デジタル 教科書体 NK-R" w:hAnsi="UD デジタル 教科書体 NK-R" w:cs="UD デジタル 教科書体 NK-R" w:hint="eastAsia"/>
                <w:b w:val="0"/>
                <w:sz w:val="20"/>
                <w:szCs w:val="20"/>
              </w:rPr>
              <w:t>活用する。</w:t>
            </w:r>
          </w:p>
        </w:tc>
        <w:tc>
          <w:tcPr>
            <w:tcW w:w="7051" w:type="dxa"/>
            <w:tcBorders>
              <w:top w:val="dashed" w:sz="4" w:space="0" w:color="000000"/>
              <w:left w:val="double" w:sz="4" w:space="0" w:color="000000"/>
              <w:bottom w:val="single" w:sz="4" w:space="0" w:color="000000"/>
              <w:right w:val="single" w:sz="4" w:space="0" w:color="000000"/>
            </w:tcBorders>
            <w:vAlign w:val="center"/>
          </w:tcPr>
          <w:p w14:paraId="63ED550D" w14:textId="14D6E9A7" w:rsidR="003F5BAB" w:rsidRPr="0096608E" w:rsidRDefault="00027426" w:rsidP="0096608E">
            <w:pPr>
              <w:spacing w:after="0" w:line="240" w:lineRule="auto"/>
              <w:ind w:left="1" w:right="0"/>
              <w:jc w:val="both"/>
              <w:rPr>
                <w:rFonts w:ascii="UD デジタル 教科書体 NK-R" w:eastAsia="UD デジタル 教科書体 NK-R" w:hAnsi="UD デジタル 教科書体 NK-R" w:cs="UD デジタル 教科書体 NK-R"/>
                <w:b w:val="0"/>
                <w:sz w:val="21"/>
                <w:szCs w:val="21"/>
              </w:rPr>
            </w:pPr>
            <w:r>
              <w:rPr>
                <w:rFonts w:ascii="UD デジタル 教科書体 NK-R" w:eastAsia="UD デジタル 教科書体 NK-R" w:hAnsi="UD デジタル 教科書体 NK-R" w:cs="UD デジタル 教科書体 NK-R" w:hint="eastAsia"/>
                <w:b w:val="0"/>
                <w:sz w:val="21"/>
                <w:szCs w:val="21"/>
              </w:rPr>
              <w:t>１</w:t>
            </w:r>
            <w:r w:rsidR="00680310" w:rsidRPr="006017A7">
              <w:rPr>
                <w:rFonts w:ascii="UD デジタル 教科書体 NK-R" w:eastAsia="UD デジタル 教科書体 NK-R" w:hAnsi="UD デジタル 教科書体 NK-R" w:cs="UD デジタル 教科書体 NK-R" w:hint="eastAsia"/>
                <w:b w:val="0"/>
                <w:sz w:val="21"/>
                <w:szCs w:val="21"/>
              </w:rPr>
              <w:t>年：</w:t>
            </w:r>
            <w:r w:rsidR="00400AD9">
              <w:rPr>
                <w:rFonts w:ascii="UD デジタル 教科書体 NK-R" w:eastAsia="UD デジタル 教科書体 NK-R" w:hAnsi="UD デジタル 教科書体 NK-R" w:cs="UD デジタル 教科書体 NK-R" w:hint="eastAsia"/>
                <w:b w:val="0"/>
                <w:sz w:val="21"/>
                <w:szCs w:val="21"/>
              </w:rPr>
              <w:t>１時間ごとに</w:t>
            </w:r>
            <w:r w:rsidR="00352666">
              <w:rPr>
                <w:rFonts w:ascii="UD デジタル 教科書体 NK-R" w:eastAsia="UD デジタル 教科書体 NK-R" w:hAnsi="UD デジタル 教科書体 NK-R" w:cs="UD デジタル 教科書体 NK-R" w:hint="eastAsia"/>
                <w:b w:val="0"/>
                <w:sz w:val="21"/>
                <w:szCs w:val="21"/>
              </w:rPr>
              <w:t>振り返りシートを記入し、学習内容の定着を図る。</w:t>
            </w:r>
          </w:p>
          <w:p w14:paraId="3C55E2CB" w14:textId="60EC6D81" w:rsidR="003F5BAB" w:rsidRPr="009F438E" w:rsidRDefault="006F713E" w:rsidP="009F438E">
            <w:pPr>
              <w:spacing w:after="0" w:line="240" w:lineRule="auto"/>
              <w:ind w:left="420" w:right="0" w:hangingChars="200" w:hanging="420"/>
              <w:jc w:val="both"/>
              <w:rPr>
                <w:rFonts w:ascii="UD デジタル 教科書体 NK-R" w:eastAsia="UD デジタル 教科書体 NK-R" w:hAnsi="UD デジタル 教科書体 NK-R" w:cs="UD デジタル 教科書体 NK-R"/>
                <w:b w:val="0"/>
                <w:sz w:val="21"/>
                <w:szCs w:val="21"/>
              </w:rPr>
            </w:pPr>
            <w:r>
              <w:rPr>
                <w:rFonts w:ascii="UD デジタル 教科書体 NK-R" w:eastAsia="UD デジタル 教科書体 NK-R" w:hAnsi="UD デジタル 教科書体 NK-R" w:cs="UD デジタル 教科書体 NK-R" w:hint="eastAsia"/>
                <w:b w:val="0"/>
                <w:sz w:val="21"/>
                <w:szCs w:val="21"/>
              </w:rPr>
              <w:t>２</w:t>
            </w:r>
            <w:r w:rsidR="00680310" w:rsidRPr="006017A7">
              <w:rPr>
                <w:rFonts w:ascii="UD デジタル 教科書体 NK-R" w:eastAsia="UD デジタル 教科書体 NK-R" w:hAnsi="UD デジタル 教科書体 NK-R" w:cs="UD デジタル 教科書体 NK-R" w:hint="eastAsia"/>
                <w:b w:val="0"/>
                <w:sz w:val="21"/>
                <w:szCs w:val="21"/>
              </w:rPr>
              <w:t>年：</w:t>
            </w:r>
            <w:r w:rsidR="009F438E">
              <w:rPr>
                <w:rFonts w:ascii="UD デジタル 教科書体 NK-R" w:eastAsia="UD デジタル 教科書体 NK-R" w:hAnsi="UD デジタル 教科書体 NK-R" w:cs="UD デジタル 教科書体 NK-R" w:hint="eastAsia"/>
                <w:b w:val="0"/>
                <w:sz w:val="21"/>
                <w:szCs w:val="21"/>
              </w:rPr>
              <w:t>第１時に必ず</w:t>
            </w:r>
            <w:r w:rsidR="000C41DE">
              <w:rPr>
                <w:rFonts w:ascii="UD デジタル 教科書体 NK-R" w:eastAsia="UD デジタル 教科書体 NK-R" w:hAnsi="UD デジタル 教科書体 NK-R" w:cs="UD デジタル 教科書体 NK-R" w:hint="eastAsia"/>
                <w:b w:val="0"/>
                <w:sz w:val="21"/>
                <w:szCs w:val="21"/>
              </w:rPr>
              <w:t>単元</w:t>
            </w:r>
            <w:r w:rsidR="009F438E">
              <w:rPr>
                <w:rFonts w:ascii="UD デジタル 教科書体 NK-R" w:eastAsia="UD デジタル 教科書体 NK-R" w:hAnsi="UD デジタル 教科書体 NK-R" w:cs="UD デジタル 教科書体 NK-R" w:hint="eastAsia"/>
                <w:b w:val="0"/>
                <w:sz w:val="21"/>
                <w:szCs w:val="21"/>
              </w:rPr>
              <w:t>全体の見通しを</w:t>
            </w:r>
            <w:r w:rsidR="006E0575">
              <w:rPr>
                <w:rFonts w:ascii="UD デジタル 教科書体 NK-R" w:eastAsia="UD デジタル 教科書体 NK-R" w:hAnsi="UD デジタル 教科書体 NK-R" w:cs="UD デジタル 教科書体 NK-R" w:hint="eastAsia"/>
                <w:b w:val="0"/>
                <w:sz w:val="21"/>
                <w:szCs w:val="21"/>
              </w:rPr>
              <w:t>もたせ、生徒自身が</w:t>
            </w:r>
            <w:r w:rsidR="006D026B">
              <w:rPr>
                <w:rFonts w:ascii="UD デジタル 教科書体 NK-R" w:eastAsia="UD デジタル 教科書体 NK-R" w:hAnsi="UD デジタル 教科書体 NK-R" w:cs="UD デジタル 教科書体 NK-R" w:hint="eastAsia"/>
                <w:b w:val="0"/>
                <w:sz w:val="21"/>
                <w:szCs w:val="21"/>
              </w:rPr>
              <w:t>学習</w:t>
            </w:r>
            <w:r w:rsidR="00783A78">
              <w:rPr>
                <w:rFonts w:ascii="UD デジタル 教科書体 NK-R" w:eastAsia="UD デジタル 教科書体 NK-R" w:hAnsi="UD デジタル 教科書体 NK-R" w:cs="UD デジタル 教科書体 NK-R" w:hint="eastAsia"/>
                <w:b w:val="0"/>
                <w:sz w:val="21"/>
                <w:szCs w:val="21"/>
              </w:rPr>
              <w:t>課題</w:t>
            </w:r>
            <w:r w:rsidR="006E0575">
              <w:rPr>
                <w:rFonts w:ascii="UD デジタル 教科書体 NK-R" w:eastAsia="UD デジタル 教科書体 NK-R" w:hAnsi="UD デジタル 教科書体 NK-R" w:cs="UD デジタル 教科書体 NK-R" w:hint="eastAsia"/>
                <w:b w:val="0"/>
                <w:sz w:val="21"/>
                <w:szCs w:val="21"/>
              </w:rPr>
              <w:t>を設定する</w:t>
            </w:r>
            <w:r w:rsidR="009F438E">
              <w:rPr>
                <w:rFonts w:ascii="UD デジタル 教科書体 NK-R" w:eastAsia="UD デジタル 教科書体 NK-R" w:hAnsi="UD デジタル 教科書体 NK-R" w:cs="UD デジタル 教科書体 NK-R" w:hint="eastAsia"/>
                <w:b w:val="0"/>
                <w:sz w:val="21"/>
                <w:szCs w:val="21"/>
              </w:rPr>
              <w:t>。単元の最後に自己の</w:t>
            </w:r>
            <w:r w:rsidR="00827A5C">
              <w:rPr>
                <w:rFonts w:ascii="UD デジタル 教科書体 NK-R" w:eastAsia="UD デジタル 教科書体 NK-R" w:hAnsi="UD デジタル 教科書体 NK-R" w:cs="UD デジタル 教科書体 NK-R" w:hint="eastAsia"/>
                <w:b w:val="0"/>
                <w:sz w:val="21"/>
                <w:szCs w:val="21"/>
              </w:rPr>
              <w:t>取組を</w:t>
            </w:r>
            <w:r w:rsidR="009F438E">
              <w:rPr>
                <w:rFonts w:ascii="UD デジタル 教科書体 NK-R" w:eastAsia="UD デジタル 教科書体 NK-R" w:hAnsi="UD デジタル 教科書体 NK-R" w:cs="UD デジタル 教科書体 NK-R" w:hint="eastAsia"/>
                <w:b w:val="0"/>
                <w:sz w:val="21"/>
                <w:szCs w:val="21"/>
              </w:rPr>
              <w:t>振り返る活動を実施する。</w:t>
            </w:r>
          </w:p>
          <w:p w14:paraId="3538DF4B" w14:textId="1FB2E729" w:rsidR="003F5BAB" w:rsidRPr="00CC121A" w:rsidRDefault="00D25F36" w:rsidP="0056098D">
            <w:pPr>
              <w:spacing w:after="0" w:line="240" w:lineRule="auto"/>
              <w:ind w:left="420" w:right="0" w:hangingChars="200" w:hanging="420"/>
              <w:jc w:val="both"/>
              <w:rPr>
                <w:rFonts w:ascii="UD デジタル 教科書体 NK-R" w:eastAsia="UD デジタル 教科書体 NK-R" w:hAnsi="UD デジタル 教科書体 NK-R" w:cs="UD デジタル 教科書体 NK-R"/>
                <w:b w:val="0"/>
                <w:sz w:val="21"/>
                <w:szCs w:val="21"/>
              </w:rPr>
            </w:pPr>
            <w:r>
              <w:rPr>
                <w:rFonts w:ascii="UD デジタル 教科書体 NK-R" w:eastAsia="UD デジタル 教科書体 NK-R" w:hAnsi="UD デジタル 教科書体 NK-R" w:cs="UD デジタル 教科書体 NK-R" w:hint="eastAsia"/>
                <w:b w:val="0"/>
                <w:sz w:val="21"/>
                <w:szCs w:val="21"/>
              </w:rPr>
              <w:t>３</w:t>
            </w:r>
            <w:r w:rsidR="00680310" w:rsidRPr="006017A7">
              <w:rPr>
                <w:rFonts w:ascii="UD デジタル 教科書体 NK-R" w:eastAsia="UD デジタル 教科書体 NK-R" w:hAnsi="UD デジタル 教科書体 NK-R" w:cs="UD デジタル 教科書体 NK-R" w:hint="eastAsia"/>
                <w:b w:val="0"/>
                <w:sz w:val="21"/>
                <w:szCs w:val="21"/>
              </w:rPr>
              <w:t>年</w:t>
            </w:r>
            <w:r w:rsidR="00CC121A">
              <w:rPr>
                <w:rFonts w:ascii="UD デジタル 教科書体 NK-R" w:eastAsia="UD デジタル 教科書体 NK-R" w:hAnsi="UD デジタル 教科書体 NK-R" w:cs="UD デジタル 教科書体 NK-R" w:hint="eastAsia"/>
                <w:b w:val="0"/>
                <w:sz w:val="21"/>
                <w:szCs w:val="21"/>
              </w:rPr>
              <w:t>：単元の最初に</w:t>
            </w:r>
            <w:r w:rsidR="0032043C">
              <w:rPr>
                <w:rFonts w:ascii="UD デジタル 教科書体 NK-R" w:eastAsia="UD デジタル 教科書体 NK-R" w:hAnsi="UD デジタル 教科書体 NK-R" w:cs="UD デジタル 教科書体 NK-R" w:hint="eastAsia"/>
                <w:b w:val="0"/>
                <w:sz w:val="21"/>
                <w:szCs w:val="21"/>
              </w:rPr>
              <w:t>既習事項</w:t>
            </w:r>
            <w:r w:rsidR="00CC121A">
              <w:rPr>
                <w:rFonts w:ascii="UD デジタル 教科書体 NK-R" w:eastAsia="UD デジタル 教科書体 NK-R" w:hAnsi="UD デジタル 教科書体 NK-R" w:cs="UD デジタル 教科書体 NK-R" w:hint="eastAsia"/>
                <w:b w:val="0"/>
                <w:sz w:val="21"/>
                <w:szCs w:val="21"/>
              </w:rPr>
              <w:t>を</w:t>
            </w:r>
            <w:r w:rsidR="0032043C">
              <w:rPr>
                <w:rFonts w:ascii="UD デジタル 教科書体 NK-R" w:eastAsia="UD デジタル 教科書体 NK-R" w:hAnsi="UD デジタル 教科書体 NK-R" w:cs="UD デジタル 教科書体 NK-R" w:hint="eastAsia"/>
                <w:b w:val="0"/>
                <w:sz w:val="21"/>
                <w:szCs w:val="21"/>
              </w:rPr>
              <w:t>生かし</w:t>
            </w:r>
            <w:r w:rsidR="00B5781E">
              <w:rPr>
                <w:rFonts w:ascii="UD デジタル 教科書体 NK-R" w:eastAsia="UD デジタル 教科書体 NK-R" w:hAnsi="UD デジタル 教科書体 NK-R" w:cs="UD デジタル 教科書体 NK-R" w:hint="eastAsia"/>
                <w:b w:val="0"/>
                <w:sz w:val="21"/>
                <w:szCs w:val="21"/>
              </w:rPr>
              <w:t>た学習目標</w:t>
            </w:r>
            <w:r w:rsidR="00CC121A">
              <w:rPr>
                <w:rFonts w:ascii="UD デジタル 教科書体 NK-R" w:eastAsia="UD デジタル 教科書体 NK-R" w:hAnsi="UD デジタル 教科書体 NK-R" w:cs="UD デジタル 教科書体 NK-R" w:hint="eastAsia"/>
                <w:b w:val="0"/>
                <w:sz w:val="21"/>
                <w:szCs w:val="21"/>
              </w:rPr>
              <w:t>を設定</w:t>
            </w:r>
            <w:r w:rsidR="00B5781E">
              <w:rPr>
                <w:rFonts w:ascii="UD デジタル 教科書体 NK-R" w:eastAsia="UD デジタル 教科書体 NK-R" w:hAnsi="UD デジタル 教科書体 NK-R" w:cs="UD デジタル 教科書体 NK-R" w:hint="eastAsia"/>
                <w:b w:val="0"/>
                <w:sz w:val="21"/>
                <w:szCs w:val="21"/>
              </w:rPr>
              <w:t>させる。</w:t>
            </w:r>
            <w:r w:rsidR="00CC121A">
              <w:rPr>
                <w:rFonts w:ascii="UD デジタル 教科書体 NK-R" w:eastAsia="UD デジタル 教科書体 NK-R" w:hAnsi="UD デジタル 教科書体 NK-R" w:cs="UD デジタル 教科書体 NK-R" w:hint="eastAsia"/>
                <w:b w:val="0"/>
                <w:sz w:val="21"/>
                <w:szCs w:val="21"/>
              </w:rPr>
              <w:t>単元の最後に</w:t>
            </w:r>
            <w:r w:rsidR="00A60964">
              <w:rPr>
                <w:rFonts w:ascii="UD デジタル 教科書体 NK-R" w:eastAsia="UD デジタル 教科書体 NK-R" w:hAnsi="UD デジタル 教科書体 NK-R" w:cs="UD デジタル 教科書体 NK-R" w:hint="eastAsia"/>
                <w:b w:val="0"/>
                <w:sz w:val="21"/>
                <w:szCs w:val="21"/>
              </w:rPr>
              <w:t>目標と取り組んだ結果を照らし合わせ、</w:t>
            </w:r>
            <w:r w:rsidR="0056098D">
              <w:rPr>
                <w:rFonts w:ascii="UD デジタル 教科書体 NK-R" w:eastAsia="UD デジタル 教科書体 NK-R" w:hAnsi="UD デジタル 教科書体 NK-R" w:cs="UD デジタル 教科書体 NK-R" w:hint="eastAsia"/>
                <w:b w:val="0"/>
                <w:sz w:val="21"/>
                <w:szCs w:val="21"/>
              </w:rPr>
              <w:t>学習を振り返させる。</w:t>
            </w:r>
          </w:p>
        </w:tc>
      </w:tr>
    </w:tbl>
    <w:p w14:paraId="2B42C9A9" w14:textId="253C2736" w:rsidR="00017DD2" w:rsidRDefault="00017DD2" w:rsidP="003F5BAB">
      <w:pPr>
        <w:spacing w:line="20" w:lineRule="exact"/>
        <w:ind w:right="4752"/>
        <w:rPr>
          <w:rFonts w:ascii="UD デジタル 教科書体 NK-R" w:eastAsia="UD デジタル 教科書体 NK-R"/>
        </w:rPr>
      </w:pPr>
    </w:p>
    <w:p w14:paraId="3A64439E" w14:textId="73139024" w:rsidR="00801210" w:rsidRPr="006017A7" w:rsidRDefault="00801210" w:rsidP="00801210">
      <w:pPr>
        <w:rPr>
          <w:rFonts w:ascii="UD デジタル 教科書体 NK-R" w:eastAsia="UD デジタル 教科書体 NK-R"/>
          <w:sz w:val="21"/>
          <w:szCs w:val="21"/>
        </w:rPr>
      </w:pPr>
      <w:r w:rsidRPr="0099193D">
        <w:rPr>
          <w:rFonts w:ascii="UD デジタル 教科書体 NK-R" w:eastAsia="UD デジタル 教科書体 NK-R" w:hint="eastAsia"/>
        </w:rPr>
        <w:lastRenderedPageBreak/>
        <w:t>令和</w:t>
      </w:r>
      <w:r w:rsidR="00106B00">
        <w:rPr>
          <w:rFonts w:ascii="UD デジタル 教科書体 NK-R" w:eastAsia="UD デジタル 教科書体 NK-R" w:hint="eastAsia"/>
        </w:rPr>
        <w:t>７</w:t>
      </w:r>
      <w:r w:rsidRPr="0099193D">
        <w:rPr>
          <w:rFonts w:ascii="UD デジタル 教科書体 NK-R" w:eastAsia="UD デジタル 教科書体 NK-R" w:hint="eastAsia"/>
        </w:rPr>
        <w:t>年</w:t>
      </w:r>
      <w:r w:rsidRPr="006017A7">
        <w:rPr>
          <w:rFonts w:ascii="UD デジタル 教科書体 NK-R" w:eastAsia="UD デジタル 教科書体 NK-R" w:hint="eastAsia"/>
          <w:sz w:val="21"/>
          <w:szCs w:val="21"/>
        </w:rPr>
        <w:t>度 武蔵村山市立</w:t>
      </w:r>
      <w:r w:rsidR="00D24888">
        <w:rPr>
          <w:rFonts w:ascii="UD デジタル 教科書体 NK-R" w:eastAsia="UD デジタル 教科書体 NK-R" w:hint="eastAsia"/>
          <w:sz w:val="21"/>
          <w:szCs w:val="21"/>
        </w:rPr>
        <w:t>第五</w:t>
      </w:r>
      <w:r w:rsidRPr="006017A7">
        <w:rPr>
          <w:rFonts w:ascii="UD デジタル 教科書体 NK-R" w:eastAsia="UD デジタル 教科書体 NK-R" w:hint="eastAsia"/>
          <w:sz w:val="21"/>
          <w:szCs w:val="21"/>
        </w:rPr>
        <w:t>学校  授業改善推進プラン  　　教科名</w:t>
      </w:r>
      <w:r>
        <w:rPr>
          <w:rFonts w:ascii="UD デジタル 教科書体 NK-R" w:eastAsia="UD デジタル 教科書体 NK-R" w:hint="eastAsia"/>
          <w:sz w:val="21"/>
          <w:szCs w:val="21"/>
        </w:rPr>
        <w:t xml:space="preserve">　</w:t>
      </w:r>
      <w:r w:rsidRPr="00801210">
        <w:rPr>
          <w:rFonts w:ascii="UD デジタル 教科書体 NK-R" w:eastAsia="UD デジタル 教科書体 NK-R" w:hint="eastAsia"/>
          <w:sz w:val="28"/>
          <w:szCs w:val="28"/>
          <w:bdr w:val="single" w:sz="4" w:space="0" w:color="auto"/>
        </w:rPr>
        <w:t>算数・数学</w:t>
      </w:r>
    </w:p>
    <w:tbl>
      <w:tblPr>
        <w:tblStyle w:val="TableGrid"/>
        <w:tblW w:w="14109" w:type="dxa"/>
        <w:jc w:val="center"/>
        <w:tblInd w:w="0" w:type="dxa"/>
        <w:tblCellMar>
          <w:left w:w="5" w:type="dxa"/>
          <w:right w:w="5" w:type="dxa"/>
        </w:tblCellMar>
        <w:tblLook w:val="04A0" w:firstRow="1" w:lastRow="0" w:firstColumn="1" w:lastColumn="0" w:noHBand="0" w:noVBand="1"/>
      </w:tblPr>
      <w:tblGrid>
        <w:gridCol w:w="7054"/>
        <w:gridCol w:w="7055"/>
      </w:tblGrid>
      <w:tr w:rsidR="00801210" w:rsidRPr="006017A7" w14:paraId="3EF6576F" w14:textId="77777777" w:rsidTr="00996C0D">
        <w:trPr>
          <w:trHeight w:val="257"/>
          <w:jc w:val="center"/>
        </w:trPr>
        <w:tc>
          <w:tcPr>
            <w:tcW w:w="14109" w:type="dxa"/>
            <w:gridSpan w:val="2"/>
            <w:tcBorders>
              <w:top w:val="single" w:sz="4" w:space="0" w:color="000000"/>
              <w:left w:val="single" w:sz="4" w:space="0" w:color="000000"/>
              <w:bottom w:val="single" w:sz="8" w:space="0" w:color="000000"/>
              <w:right w:val="single" w:sz="4" w:space="0" w:color="000000"/>
            </w:tcBorders>
          </w:tcPr>
          <w:p w14:paraId="3382E0C9" w14:textId="2F22057C" w:rsidR="00801210" w:rsidRPr="006017A7" w:rsidRDefault="00140DE4" w:rsidP="00996C0D">
            <w:pPr>
              <w:spacing w:after="0" w:line="240" w:lineRule="auto"/>
              <w:ind w:right="0"/>
              <w:jc w:val="center"/>
              <w:rPr>
                <w:rFonts w:ascii="UD デジタル 教科書体 NK-R" w:eastAsia="UD デジタル 教科書体 NK-R"/>
                <w:sz w:val="21"/>
                <w:szCs w:val="21"/>
              </w:rPr>
            </w:pPr>
            <w:r>
              <w:rPr>
                <w:rFonts w:ascii="UD デジタル 教科書体 NK-R" w:eastAsia="UD デジタル 教科書体 NK-R" w:hint="eastAsia"/>
                <w:sz w:val="21"/>
                <w:szCs w:val="21"/>
              </w:rPr>
              <w:t>算数</w:t>
            </w:r>
            <w:r w:rsidR="00801210" w:rsidRPr="006017A7">
              <w:rPr>
                <w:rFonts w:ascii="UD デジタル 教科書体 NK-R" w:eastAsia="UD デジタル 教科書体 NK-R" w:hint="eastAsia"/>
                <w:sz w:val="21"/>
                <w:szCs w:val="21"/>
              </w:rPr>
              <w:t>科</w:t>
            </w:r>
            <w:r>
              <w:rPr>
                <w:rFonts w:ascii="UD デジタル 教科書体 NK-R" w:eastAsia="UD デジタル 教科書体 NK-R" w:hint="eastAsia"/>
                <w:sz w:val="21"/>
                <w:szCs w:val="21"/>
              </w:rPr>
              <w:t>・数学科</w:t>
            </w:r>
            <w:r w:rsidR="00801210" w:rsidRPr="006017A7">
              <w:rPr>
                <w:rFonts w:ascii="UD デジタル 教科書体 NK-R" w:eastAsia="UD デジタル 教科書体 NK-R" w:hint="eastAsia"/>
                <w:sz w:val="21"/>
                <w:szCs w:val="21"/>
              </w:rPr>
              <w:t xml:space="preserve">における指導の重点（身に付けさせたい力） ※学習指導要領に照らし合わせて </w:t>
            </w:r>
          </w:p>
        </w:tc>
      </w:tr>
      <w:tr w:rsidR="00801210" w:rsidRPr="006017A7" w14:paraId="5512E40B" w14:textId="77777777" w:rsidTr="00996C0D">
        <w:trPr>
          <w:trHeight w:val="235"/>
          <w:jc w:val="center"/>
        </w:trPr>
        <w:tc>
          <w:tcPr>
            <w:tcW w:w="7054" w:type="dxa"/>
            <w:tcBorders>
              <w:top w:val="single" w:sz="8" w:space="0" w:color="000000"/>
              <w:left w:val="single" w:sz="4" w:space="0" w:color="000000"/>
              <w:bottom w:val="single" w:sz="4" w:space="0" w:color="000000"/>
              <w:right w:val="single" w:sz="4" w:space="0" w:color="000000"/>
            </w:tcBorders>
            <w:vAlign w:val="center"/>
          </w:tcPr>
          <w:p w14:paraId="0B85240E" w14:textId="77777777" w:rsidR="00801210" w:rsidRPr="006017A7" w:rsidRDefault="00801210" w:rsidP="00996C0D">
            <w:pPr>
              <w:spacing w:after="0" w:line="240" w:lineRule="auto"/>
              <w:ind w:right="0"/>
              <w:jc w:val="center"/>
              <w:rPr>
                <w:rFonts w:ascii="UD デジタル 教科書体 NK-R" w:eastAsia="UD デジタル 教科書体 NK-R"/>
                <w:sz w:val="21"/>
                <w:szCs w:val="21"/>
              </w:rPr>
            </w:pPr>
            <w:r w:rsidRPr="006017A7">
              <w:rPr>
                <w:rFonts w:ascii="UD デジタル 教科書体 NK-R" w:eastAsia="UD デジタル 教科書体 NK-R" w:hAnsi="UD デジタル 教科書体 NK-R" w:cs="UD デジタル 教科書体 NK-R" w:hint="eastAsia"/>
                <w:b w:val="0"/>
                <w:sz w:val="21"/>
                <w:szCs w:val="21"/>
                <w:bdr w:val="single" w:sz="4" w:space="0" w:color="auto"/>
              </w:rPr>
              <w:t>ア</w:t>
            </w:r>
            <w:r w:rsidRPr="006017A7">
              <w:rPr>
                <w:rFonts w:ascii="UD デジタル 教科書体 NK-R" w:eastAsia="UD デジタル 教科書体 NK-R" w:hint="eastAsia"/>
                <w:sz w:val="21"/>
                <w:szCs w:val="21"/>
              </w:rPr>
              <w:t xml:space="preserve">　</w:t>
            </w:r>
            <w:r w:rsidRPr="006017A7">
              <w:rPr>
                <w:rFonts w:ascii="UD デジタル 教科書体 NK-R" w:eastAsia="UD デジタル 教科書体 NK-R" w:hAnsi="UD デジタル 教科書体 NK-R" w:cs="UD デジタル 教科書体 NK-R" w:hint="eastAsia"/>
                <w:b w:val="0"/>
                <w:sz w:val="21"/>
                <w:szCs w:val="21"/>
              </w:rPr>
              <w:t>知識及び技能</w:t>
            </w:r>
          </w:p>
        </w:tc>
        <w:tc>
          <w:tcPr>
            <w:tcW w:w="7055" w:type="dxa"/>
            <w:tcBorders>
              <w:top w:val="single" w:sz="8" w:space="0" w:color="000000"/>
              <w:left w:val="single" w:sz="4" w:space="0" w:color="000000"/>
              <w:bottom w:val="single" w:sz="4" w:space="0" w:color="000000"/>
              <w:right w:val="single" w:sz="4" w:space="0" w:color="000000"/>
            </w:tcBorders>
            <w:vAlign w:val="center"/>
          </w:tcPr>
          <w:p w14:paraId="0DC4E1B0" w14:textId="77777777" w:rsidR="00801210" w:rsidRPr="006017A7" w:rsidRDefault="00801210" w:rsidP="00996C0D">
            <w:pPr>
              <w:spacing w:after="0" w:line="240" w:lineRule="auto"/>
              <w:ind w:right="0"/>
              <w:jc w:val="center"/>
              <w:rPr>
                <w:rFonts w:ascii="UD デジタル 教科書体 NK-R" w:eastAsia="UD デジタル 教科書体 NK-R"/>
                <w:sz w:val="21"/>
                <w:szCs w:val="21"/>
              </w:rPr>
            </w:pPr>
            <w:r w:rsidRPr="006017A7">
              <w:rPr>
                <w:rFonts w:ascii="UD デジタル 教科書体 NK-R" w:eastAsia="UD デジタル 教科書体 NK-R" w:hAnsi="UD デジタル 教科書体 NK-R" w:cs="UD デジタル 教科書体 NK-R" w:hint="eastAsia"/>
                <w:b w:val="0"/>
                <w:sz w:val="21"/>
                <w:szCs w:val="21"/>
                <w:bdr w:val="single" w:sz="4" w:space="0" w:color="auto"/>
              </w:rPr>
              <w:t>イ</w:t>
            </w:r>
            <w:r w:rsidRPr="006017A7">
              <w:rPr>
                <w:rFonts w:ascii="UD デジタル 教科書体 NK-R" w:eastAsia="UD デジタル 教科書体 NK-R" w:hint="eastAsia"/>
                <w:sz w:val="21"/>
                <w:szCs w:val="21"/>
              </w:rPr>
              <w:t xml:space="preserve">　</w:t>
            </w:r>
            <w:r w:rsidRPr="006017A7">
              <w:rPr>
                <w:rFonts w:ascii="UD デジタル 教科書体 NK-R" w:eastAsia="UD デジタル 教科書体 NK-R" w:hAnsi="UD デジタル 教科書体 NK-R" w:cs="UD デジタル 教科書体 NK-R" w:hint="eastAsia"/>
                <w:b w:val="0"/>
                <w:sz w:val="21"/>
                <w:szCs w:val="21"/>
              </w:rPr>
              <w:t>思考力、判断力、表現力等</w:t>
            </w:r>
          </w:p>
        </w:tc>
      </w:tr>
      <w:tr w:rsidR="00801210" w:rsidRPr="006017A7" w14:paraId="1B8EF85E" w14:textId="77777777" w:rsidTr="00996C0D">
        <w:trPr>
          <w:trHeight w:val="557"/>
          <w:jc w:val="center"/>
        </w:trPr>
        <w:tc>
          <w:tcPr>
            <w:tcW w:w="7054" w:type="dxa"/>
            <w:tcBorders>
              <w:top w:val="single" w:sz="4" w:space="0" w:color="000000"/>
              <w:left w:val="single" w:sz="4" w:space="0" w:color="000000"/>
              <w:bottom w:val="single" w:sz="4" w:space="0" w:color="000000"/>
              <w:right w:val="single" w:sz="4" w:space="0" w:color="000000"/>
            </w:tcBorders>
          </w:tcPr>
          <w:p w14:paraId="729ED174" w14:textId="5BEB949F" w:rsidR="00801210" w:rsidRPr="006017A7" w:rsidRDefault="009D64A1" w:rsidP="009D64A1">
            <w:pPr>
              <w:spacing w:after="0" w:line="240" w:lineRule="auto"/>
              <w:ind w:leftChars="50" w:left="111" w:rightChars="50" w:right="110" w:hanging="1"/>
              <w:rPr>
                <w:rFonts w:ascii="UD デジタル 教科書体 NK-R" w:eastAsia="UD デジタル 教科書体 NK-R"/>
                <w:sz w:val="21"/>
                <w:szCs w:val="21"/>
              </w:rPr>
            </w:pPr>
            <w:r w:rsidRPr="000A1635">
              <w:rPr>
                <w:rFonts w:ascii="UD デジタル 教科書体 NK-R" w:eastAsia="UD デジタル 教科書体 NK-R" w:hint="eastAsia"/>
                <w:w w:val="90"/>
                <w:sz w:val="21"/>
                <w:szCs w:val="21"/>
              </w:rPr>
              <w:t>基礎的な概念や原理・法則などを理解するととともに、事象を数学化したり、数学的に解釈したり、数学的に表現・処理したりする技能を身に付けるようにする。</w:t>
            </w:r>
          </w:p>
        </w:tc>
        <w:tc>
          <w:tcPr>
            <w:tcW w:w="7055" w:type="dxa"/>
            <w:tcBorders>
              <w:top w:val="single" w:sz="4" w:space="0" w:color="000000"/>
              <w:left w:val="single" w:sz="4" w:space="0" w:color="000000"/>
              <w:bottom w:val="single" w:sz="4" w:space="0" w:color="000000"/>
              <w:right w:val="single" w:sz="4" w:space="0" w:color="000000"/>
            </w:tcBorders>
          </w:tcPr>
          <w:p w14:paraId="21678611" w14:textId="2940D13E" w:rsidR="00801210" w:rsidRPr="006017A7" w:rsidRDefault="00793D95" w:rsidP="00996C0D">
            <w:pPr>
              <w:spacing w:after="0" w:line="240" w:lineRule="auto"/>
              <w:ind w:leftChars="50" w:left="110" w:rightChars="50" w:right="110" w:firstLine="1"/>
              <w:rPr>
                <w:rFonts w:ascii="UD デジタル 教科書体 NK-R" w:eastAsia="UD デジタル 教科書体 NK-R"/>
                <w:sz w:val="21"/>
                <w:szCs w:val="21"/>
              </w:rPr>
            </w:pPr>
            <w:r w:rsidRPr="002E3D35">
              <w:rPr>
                <w:rFonts w:ascii="UD デジタル 教科書体 NK-R" w:eastAsia="UD デジタル 教科書体 NK-R" w:hint="eastAsia"/>
                <w:w w:val="90"/>
                <w:sz w:val="21"/>
                <w:szCs w:val="21"/>
              </w:rPr>
              <w:t>事象を論理的に考察する力、数量や図形などの性質を見出し統合的・発展的に考察する力、数学的な表現を用いて事象を簡潔・明瞭・的確に表現する力を養う</w:t>
            </w:r>
            <w:r>
              <w:rPr>
                <w:rFonts w:ascii="UD デジタル 教科書体 NK-R" w:eastAsia="UD デジタル 教科書体 NK-R" w:hint="eastAsia"/>
                <w:w w:val="90"/>
                <w:sz w:val="21"/>
                <w:szCs w:val="21"/>
              </w:rPr>
              <w:t>。</w:t>
            </w:r>
          </w:p>
        </w:tc>
      </w:tr>
    </w:tbl>
    <w:p w14:paraId="56DAFED8" w14:textId="77777777" w:rsidR="00801210" w:rsidRPr="006017A7" w:rsidRDefault="00801210" w:rsidP="00801210">
      <w:pPr>
        <w:spacing w:after="0" w:line="100" w:lineRule="exact"/>
        <w:ind w:right="0"/>
        <w:rPr>
          <w:rFonts w:ascii="UD デジタル 教科書体 NK-R" w:eastAsia="UD デジタル 教科書体 NK-R"/>
          <w:sz w:val="21"/>
          <w:szCs w:val="21"/>
        </w:rPr>
      </w:pPr>
      <w:r w:rsidRPr="006017A7">
        <w:rPr>
          <w:rFonts w:ascii="UD デジタル 教科書体 NK-R" w:eastAsia="UD デジタル 教科書体 NK-R" w:hAnsi="UD デジタル 教科書体 NK-R" w:cs="UD デジタル 教科書体 NK-R" w:hint="eastAsia"/>
          <w:b w:val="0"/>
          <w:sz w:val="21"/>
          <w:szCs w:val="21"/>
        </w:rPr>
        <w:t xml:space="preserve"> </w:t>
      </w:r>
    </w:p>
    <w:tbl>
      <w:tblPr>
        <w:tblStyle w:val="TableGrid"/>
        <w:tblW w:w="14179" w:type="dxa"/>
        <w:jc w:val="center"/>
        <w:tblInd w:w="0" w:type="dxa"/>
        <w:tblCellMar>
          <w:top w:w="1" w:type="dxa"/>
          <w:left w:w="107" w:type="dxa"/>
          <w:right w:w="11" w:type="dxa"/>
        </w:tblCellMar>
        <w:tblLook w:val="04A0" w:firstRow="1" w:lastRow="0" w:firstColumn="1" w:lastColumn="0" w:noHBand="0" w:noVBand="1"/>
      </w:tblPr>
      <w:tblGrid>
        <w:gridCol w:w="1245"/>
        <w:gridCol w:w="4420"/>
        <w:gridCol w:w="5743"/>
        <w:gridCol w:w="2771"/>
      </w:tblGrid>
      <w:tr w:rsidR="00801210" w:rsidRPr="006017A7" w14:paraId="4A3A43A4" w14:textId="77777777" w:rsidTr="00996C0D">
        <w:trPr>
          <w:trHeight w:val="69"/>
          <w:jc w:val="center"/>
        </w:trPr>
        <w:tc>
          <w:tcPr>
            <w:tcW w:w="1245" w:type="dxa"/>
            <w:tcBorders>
              <w:top w:val="single" w:sz="4" w:space="0" w:color="000000"/>
              <w:left w:val="single" w:sz="4" w:space="0" w:color="000000"/>
              <w:bottom w:val="single" w:sz="4" w:space="0" w:color="000000"/>
              <w:right w:val="single" w:sz="4" w:space="0" w:color="000000"/>
            </w:tcBorders>
            <w:shd w:val="clear" w:color="auto" w:fill="C4BC96"/>
          </w:tcPr>
          <w:p w14:paraId="2A6F965D" w14:textId="77777777" w:rsidR="00801210" w:rsidRPr="006017A7" w:rsidRDefault="00801210" w:rsidP="00996C0D">
            <w:pPr>
              <w:spacing w:after="0"/>
              <w:ind w:right="0"/>
              <w:rPr>
                <w:rFonts w:ascii="UD デジタル 教科書体 NK-R" w:eastAsia="UD デジタル 教科書体 NK-R"/>
                <w:sz w:val="21"/>
                <w:szCs w:val="21"/>
              </w:rPr>
            </w:pPr>
            <w:r w:rsidRPr="006017A7">
              <w:rPr>
                <w:rFonts w:ascii="UD デジタル 教科書体 NK-R" w:eastAsia="UD デジタル 教科書体 NK-R" w:hAnsi="UD デジタル 教科書体 NK-R" w:cs="UD デジタル 教科書体 NK-R" w:hint="eastAsia"/>
                <w:b w:val="0"/>
                <w:sz w:val="21"/>
                <w:szCs w:val="21"/>
              </w:rPr>
              <w:t xml:space="preserve"> </w:t>
            </w:r>
          </w:p>
        </w:tc>
        <w:tc>
          <w:tcPr>
            <w:tcW w:w="4420" w:type="dxa"/>
            <w:tcBorders>
              <w:top w:val="single" w:sz="4" w:space="0" w:color="000000"/>
              <w:left w:val="single" w:sz="4" w:space="0" w:color="000000"/>
              <w:bottom w:val="single" w:sz="4" w:space="0" w:color="000000"/>
              <w:right w:val="single" w:sz="4" w:space="0" w:color="000000"/>
            </w:tcBorders>
            <w:shd w:val="clear" w:color="auto" w:fill="C4BC96"/>
            <w:vAlign w:val="center"/>
          </w:tcPr>
          <w:p w14:paraId="15E824DC" w14:textId="450EE47D" w:rsidR="00801210" w:rsidRPr="006017A7" w:rsidRDefault="00140DE4" w:rsidP="00996C0D">
            <w:pPr>
              <w:spacing w:after="0" w:line="240" w:lineRule="auto"/>
              <w:ind w:right="96"/>
              <w:jc w:val="center"/>
              <w:rPr>
                <w:rFonts w:ascii="UD デジタル 教科書体 NK-R" w:eastAsia="UD デジタル 教科書体 NK-R"/>
                <w:sz w:val="21"/>
                <w:szCs w:val="21"/>
              </w:rPr>
            </w:pPr>
            <w:r>
              <w:rPr>
                <w:rFonts w:ascii="UD デジタル 教科書体 NK-R" w:eastAsia="UD デジタル 教科書体 NK-R" w:hAnsi="UD デジタル 教科書体 NK-R" w:cs="UD デジタル 教科書体 NK-R" w:hint="eastAsia"/>
                <w:b w:val="0"/>
                <w:sz w:val="21"/>
                <w:szCs w:val="21"/>
              </w:rPr>
              <w:t>児童・</w:t>
            </w:r>
            <w:r w:rsidR="00801210" w:rsidRPr="006017A7">
              <w:rPr>
                <w:rFonts w:ascii="UD デジタル 教科書体 NK-R" w:eastAsia="UD デジタル 教科書体 NK-R" w:hAnsi="UD デジタル 教科書体 NK-R" w:cs="UD デジタル 教科書体 NK-R" w:hint="eastAsia"/>
                <w:b w:val="0"/>
                <w:sz w:val="21"/>
                <w:szCs w:val="21"/>
              </w:rPr>
              <w:t>生徒の学力の状況（課題）</w:t>
            </w:r>
          </w:p>
        </w:tc>
        <w:tc>
          <w:tcPr>
            <w:tcW w:w="5743" w:type="dxa"/>
            <w:tcBorders>
              <w:top w:val="single" w:sz="4" w:space="0" w:color="000000"/>
              <w:left w:val="single" w:sz="4" w:space="0" w:color="000000"/>
              <w:bottom w:val="single" w:sz="4" w:space="0" w:color="000000"/>
              <w:right w:val="single" w:sz="4" w:space="0" w:color="000000"/>
            </w:tcBorders>
            <w:shd w:val="clear" w:color="auto" w:fill="C4BC96"/>
            <w:vAlign w:val="center"/>
          </w:tcPr>
          <w:p w14:paraId="05DAD2CF" w14:textId="77777777" w:rsidR="00801210" w:rsidRPr="006017A7" w:rsidRDefault="00801210" w:rsidP="00996C0D">
            <w:pPr>
              <w:spacing w:after="0" w:line="240" w:lineRule="auto"/>
              <w:ind w:right="0"/>
              <w:jc w:val="center"/>
              <w:rPr>
                <w:rFonts w:ascii="UD デジタル 教科書体 NK-R" w:eastAsia="UD デジタル 教科書体 NK-R"/>
                <w:sz w:val="21"/>
                <w:szCs w:val="21"/>
              </w:rPr>
            </w:pPr>
            <w:r w:rsidRPr="006017A7">
              <w:rPr>
                <w:rFonts w:ascii="UD デジタル 教科書体 NK-R" w:eastAsia="UD デジタル 教科書体 NK-R" w:hAnsi="UD デジタル 教科書体 NK-R" w:cs="UD デジタル 教科書体 NK-R" w:hint="eastAsia"/>
                <w:b w:val="0"/>
                <w:sz w:val="21"/>
                <w:szCs w:val="21"/>
              </w:rPr>
              <w:t>授業における具体的な手だて</w:t>
            </w:r>
          </w:p>
        </w:tc>
        <w:tc>
          <w:tcPr>
            <w:tcW w:w="2771" w:type="dxa"/>
            <w:tcBorders>
              <w:top w:val="single" w:sz="4" w:space="0" w:color="000000"/>
              <w:left w:val="single" w:sz="4" w:space="0" w:color="000000"/>
              <w:bottom w:val="single" w:sz="4" w:space="0" w:color="000000"/>
              <w:right w:val="single" w:sz="4" w:space="0" w:color="000000"/>
            </w:tcBorders>
            <w:shd w:val="clear" w:color="auto" w:fill="C4BC96"/>
            <w:vAlign w:val="center"/>
          </w:tcPr>
          <w:p w14:paraId="36D5FC3B" w14:textId="77777777" w:rsidR="00801210" w:rsidRPr="006017A7" w:rsidRDefault="00801210" w:rsidP="00996C0D">
            <w:pPr>
              <w:spacing w:after="0" w:line="240" w:lineRule="auto"/>
              <w:ind w:right="92"/>
              <w:jc w:val="center"/>
              <w:rPr>
                <w:rFonts w:ascii="UD デジタル 教科書体 NK-R" w:eastAsia="UD デジタル 教科書体 NK-R"/>
                <w:sz w:val="21"/>
                <w:szCs w:val="21"/>
              </w:rPr>
            </w:pPr>
            <w:r w:rsidRPr="006017A7">
              <w:rPr>
                <w:rFonts w:ascii="UD デジタル 教科書体 NK-R" w:eastAsia="UD デジタル 教科書体 NK-R" w:hAnsi="UD デジタル 教科書体 NK-R" w:cs="UD デジタル 教科書体 NK-R" w:hint="eastAsia"/>
                <w:b w:val="0"/>
                <w:sz w:val="21"/>
                <w:szCs w:val="21"/>
              </w:rPr>
              <w:t>成果検証（２月）</w:t>
            </w:r>
          </w:p>
        </w:tc>
      </w:tr>
      <w:tr w:rsidR="00A334A0" w:rsidRPr="006017A7" w14:paraId="3CDAC070" w14:textId="77777777" w:rsidTr="00996C0D">
        <w:trPr>
          <w:trHeight w:val="1701"/>
          <w:jc w:val="center"/>
        </w:trPr>
        <w:tc>
          <w:tcPr>
            <w:tcW w:w="1245" w:type="dxa"/>
            <w:tcBorders>
              <w:top w:val="single" w:sz="4" w:space="0" w:color="000000"/>
              <w:left w:val="single" w:sz="4" w:space="0" w:color="000000"/>
              <w:bottom w:val="single" w:sz="4" w:space="0" w:color="000000"/>
              <w:right w:val="single" w:sz="4" w:space="0" w:color="000000"/>
            </w:tcBorders>
            <w:shd w:val="clear" w:color="auto" w:fill="C2D69B"/>
            <w:vAlign w:val="center"/>
          </w:tcPr>
          <w:p w14:paraId="3841CD1C" w14:textId="6D8DDBAD" w:rsidR="00A334A0" w:rsidRPr="006017A7" w:rsidRDefault="00A334A0" w:rsidP="00A334A0">
            <w:pPr>
              <w:spacing w:after="0" w:line="240" w:lineRule="auto"/>
              <w:ind w:right="0"/>
              <w:jc w:val="center"/>
              <w:rPr>
                <w:rFonts w:ascii="UD デジタル 教科書体 NK-R" w:eastAsia="UD デジタル 教科書体 NK-R"/>
                <w:sz w:val="21"/>
                <w:szCs w:val="21"/>
              </w:rPr>
            </w:pPr>
            <w:r w:rsidRPr="006017A7">
              <w:rPr>
                <w:rFonts w:ascii="UD デジタル 教科書体 NK-R" w:eastAsia="UD デジタル 教科書体 NK-R" w:hAnsi="UD デジタル 教科書体 NK-R" w:cs="UD デジタル 教科書体 NK-R" w:hint="eastAsia"/>
                <w:b w:val="0"/>
                <w:sz w:val="21"/>
                <w:szCs w:val="21"/>
              </w:rPr>
              <w:t>第</w:t>
            </w:r>
            <w:r w:rsidR="00F62097">
              <w:rPr>
                <w:rFonts w:ascii="UD デジタル 教科書体 NK-R" w:eastAsia="UD デジタル 教科書体 NK-R" w:hAnsi="UD デジタル 教科書体 NK-R" w:cs="UD デジタル 教科書体 NK-R" w:hint="eastAsia"/>
                <w:b w:val="0"/>
                <w:sz w:val="21"/>
                <w:szCs w:val="21"/>
              </w:rPr>
              <w:t>１</w:t>
            </w:r>
            <w:r w:rsidRPr="006017A7">
              <w:rPr>
                <w:rFonts w:ascii="UD デジタル 教科書体 NK-R" w:eastAsia="UD デジタル 教科書体 NK-R" w:hAnsi="UD デジタル 教科書体 NK-R" w:cs="UD デジタル 教科書体 NK-R" w:hint="eastAsia"/>
                <w:b w:val="0"/>
                <w:sz w:val="21"/>
                <w:szCs w:val="21"/>
              </w:rPr>
              <w:t>学年</w:t>
            </w:r>
          </w:p>
        </w:tc>
        <w:tc>
          <w:tcPr>
            <w:tcW w:w="4420" w:type="dxa"/>
            <w:tcBorders>
              <w:top w:val="single" w:sz="4" w:space="0" w:color="000000"/>
              <w:left w:val="single" w:sz="4" w:space="0" w:color="000000"/>
              <w:bottom w:val="single" w:sz="4" w:space="0" w:color="000000"/>
              <w:right w:val="single" w:sz="4" w:space="0" w:color="000000"/>
            </w:tcBorders>
            <w:vAlign w:val="center"/>
          </w:tcPr>
          <w:p w14:paraId="2A37BF34" w14:textId="527AD839" w:rsidR="00A334A0" w:rsidRPr="00457AA6" w:rsidRDefault="00A334A0" w:rsidP="00462921">
            <w:pPr>
              <w:spacing w:after="0" w:line="240" w:lineRule="auto"/>
              <w:ind w:left="210" w:right="0" w:hangingChars="100" w:hanging="210"/>
              <w:jc w:val="both"/>
              <w:rPr>
                <w:rFonts w:ascii="UD デジタル 教科書体 NK-R" w:eastAsia="UD デジタル 教科書体 NK-R"/>
                <w:b w:val="0"/>
                <w:sz w:val="21"/>
                <w:szCs w:val="21"/>
              </w:rPr>
            </w:pPr>
            <w:r w:rsidRPr="00457AA6">
              <w:rPr>
                <w:rFonts w:ascii="UD デジタル 教科書体 NK-R" w:eastAsia="UD デジタル 教科書体 NK-R" w:hAnsi="UD デジタル 教科書体 NK-R" w:cs="UD デジタル 教科書体 NK-R" w:hint="eastAsia"/>
                <w:b w:val="0"/>
                <w:sz w:val="21"/>
                <w:szCs w:val="21"/>
                <w:bdr w:val="single" w:sz="4" w:space="0" w:color="auto"/>
              </w:rPr>
              <w:t>ア</w:t>
            </w:r>
            <w:r w:rsidR="00462921">
              <w:rPr>
                <w:rFonts w:ascii="UD デジタル 教科書体 NK-R" w:eastAsia="UD デジタル 教科書体 NK-R" w:hAnsi="UD デジタル 教科書体 NK-R" w:cs="UD デジタル 教科書体 NK-R" w:hint="eastAsia"/>
                <w:b w:val="0"/>
                <w:sz w:val="21"/>
                <w:szCs w:val="21"/>
              </w:rPr>
              <w:t>小学校</w:t>
            </w:r>
            <w:r w:rsidR="009C1BF8">
              <w:rPr>
                <w:rFonts w:ascii="UD デジタル 教科書体 NK-R" w:eastAsia="UD デジタル 教科書体 NK-R" w:hAnsi="UD デジタル 教科書体 NK-R" w:cs="UD デジタル 教科書体 NK-R" w:hint="eastAsia"/>
                <w:b w:val="0"/>
                <w:sz w:val="21"/>
                <w:szCs w:val="21"/>
              </w:rPr>
              <w:t>で学ぶ</w:t>
            </w:r>
            <w:r w:rsidR="005F3A11">
              <w:rPr>
                <w:rFonts w:ascii="UD デジタル 教科書体 NK-R" w:eastAsia="UD デジタル 教科書体 NK-R" w:hAnsi="UD デジタル 教科書体 NK-R" w:cs="UD デジタル 教科書体 NK-R" w:hint="eastAsia"/>
                <w:b w:val="0"/>
                <w:sz w:val="21"/>
                <w:szCs w:val="21"/>
              </w:rPr>
              <w:t>四則計算</w:t>
            </w:r>
            <w:r w:rsidR="00FA0DBC">
              <w:rPr>
                <w:rFonts w:ascii="UD デジタル 教科書体 NK-R" w:eastAsia="UD デジタル 教科書体 NK-R" w:hAnsi="UD デジタル 教科書体 NK-R" w:cs="UD デジタル 教科書体 NK-R" w:hint="eastAsia"/>
                <w:b w:val="0"/>
                <w:sz w:val="21"/>
                <w:szCs w:val="21"/>
              </w:rPr>
              <w:t>が定着していない</w:t>
            </w:r>
            <w:r w:rsidR="00871593">
              <w:rPr>
                <w:rFonts w:ascii="UD デジタル 教科書体 NK-R" w:eastAsia="UD デジタル 教科書体 NK-R" w:hAnsi="UD デジタル 教科書体 NK-R" w:cs="UD デジタル 教科書体 NK-R" w:hint="eastAsia"/>
                <w:b w:val="0"/>
                <w:sz w:val="21"/>
                <w:szCs w:val="21"/>
              </w:rPr>
              <w:t>ため</w:t>
            </w:r>
            <w:r w:rsidR="00462921">
              <w:rPr>
                <w:rFonts w:ascii="UD デジタル 教科書体 NK-R" w:eastAsia="UD デジタル 教科書体 NK-R" w:hAnsi="UD デジタル 教科書体 NK-R" w:cs="UD デジタル 教科書体 NK-R" w:hint="eastAsia"/>
                <w:b w:val="0"/>
                <w:sz w:val="21"/>
                <w:szCs w:val="21"/>
              </w:rPr>
              <w:t>、授業についていけない生徒が多い。</w:t>
            </w:r>
          </w:p>
          <w:p w14:paraId="4FCE4DDB" w14:textId="1E348ECF" w:rsidR="00A334A0" w:rsidRPr="00457AA6" w:rsidRDefault="00A334A0" w:rsidP="00462921">
            <w:pPr>
              <w:spacing w:after="0" w:line="240" w:lineRule="auto"/>
              <w:ind w:left="181" w:right="0" w:hanging="170"/>
              <w:jc w:val="both"/>
              <w:rPr>
                <w:rFonts w:ascii="UD デジタル 教科書体 NK-R" w:eastAsia="UD デジタル 教科書体 NK-R"/>
                <w:b w:val="0"/>
                <w:sz w:val="21"/>
                <w:szCs w:val="21"/>
              </w:rPr>
            </w:pPr>
            <w:r w:rsidRPr="00457AA6">
              <w:rPr>
                <w:rFonts w:ascii="UD デジタル 教科書体 NK-R" w:eastAsia="UD デジタル 教科書体 NK-R" w:hint="eastAsia"/>
                <w:b w:val="0"/>
                <w:sz w:val="21"/>
                <w:szCs w:val="21"/>
                <w:bdr w:val="single" w:sz="4" w:space="0" w:color="auto"/>
              </w:rPr>
              <w:t>イ</w:t>
            </w:r>
            <w:r w:rsidR="00462921" w:rsidRPr="00462921">
              <w:rPr>
                <w:rFonts w:ascii="UD デジタル 教科書体 NK-R" w:eastAsia="UD デジタル 教科書体 NK-R" w:hint="eastAsia"/>
                <w:b w:val="0"/>
                <w:sz w:val="21"/>
                <w:szCs w:val="21"/>
              </w:rPr>
              <w:t>問題文</w:t>
            </w:r>
            <w:r w:rsidR="00462921">
              <w:rPr>
                <w:rFonts w:ascii="UD デジタル 教科書体 NK-R" w:eastAsia="UD デジタル 教科書体 NK-R" w:hint="eastAsia"/>
                <w:b w:val="0"/>
                <w:sz w:val="21"/>
                <w:szCs w:val="21"/>
              </w:rPr>
              <w:t>を理解・把握することができず、立式に表すことができず、無</w:t>
            </w:r>
            <w:r w:rsidR="004E0650">
              <w:rPr>
                <w:rFonts w:ascii="UD デジタル 教科書体 NK-R" w:eastAsia="UD デジタル 教科書体 NK-R" w:hint="eastAsia"/>
                <w:b w:val="0"/>
                <w:sz w:val="21"/>
                <w:szCs w:val="21"/>
              </w:rPr>
              <w:t>解答</w:t>
            </w:r>
            <w:r w:rsidR="00462921">
              <w:rPr>
                <w:rFonts w:ascii="UD デジタル 教科書体 NK-R" w:eastAsia="UD デジタル 教科書体 NK-R" w:hint="eastAsia"/>
                <w:b w:val="0"/>
                <w:sz w:val="21"/>
                <w:szCs w:val="21"/>
              </w:rPr>
              <w:t>が多い。</w:t>
            </w:r>
          </w:p>
        </w:tc>
        <w:tc>
          <w:tcPr>
            <w:tcW w:w="5743" w:type="dxa"/>
            <w:tcBorders>
              <w:top w:val="single" w:sz="4" w:space="0" w:color="000000"/>
              <w:left w:val="single" w:sz="4" w:space="0" w:color="000000"/>
              <w:bottom w:val="single" w:sz="4" w:space="0" w:color="000000"/>
              <w:right w:val="single" w:sz="4" w:space="0" w:color="000000"/>
            </w:tcBorders>
            <w:vAlign w:val="center"/>
          </w:tcPr>
          <w:p w14:paraId="2ED4389D" w14:textId="2D287652" w:rsidR="00A334A0" w:rsidRPr="00457AA6" w:rsidRDefault="00A334A0" w:rsidP="00462921">
            <w:pPr>
              <w:spacing w:after="0" w:line="240" w:lineRule="auto"/>
              <w:ind w:left="210" w:right="0" w:hangingChars="100" w:hanging="210"/>
              <w:jc w:val="both"/>
              <w:rPr>
                <w:rFonts w:ascii="UD デジタル 教科書体 NK-R" w:eastAsia="UD デジタル 教科書体 NK-R"/>
                <w:b w:val="0"/>
                <w:sz w:val="21"/>
                <w:szCs w:val="21"/>
              </w:rPr>
            </w:pPr>
            <w:r w:rsidRPr="00457AA6">
              <w:rPr>
                <w:rFonts w:ascii="UD デジタル 教科書体 NK-R" w:eastAsia="UD デジタル 教科書体 NK-R" w:hAnsi="UD デジタル 教科書体 NK-R" w:cs="UD デジタル 教科書体 NK-R" w:hint="eastAsia"/>
                <w:b w:val="0"/>
                <w:sz w:val="21"/>
                <w:szCs w:val="21"/>
                <w:bdr w:val="single" w:sz="4" w:space="0" w:color="auto"/>
              </w:rPr>
              <w:t>ア</w:t>
            </w:r>
            <w:r w:rsidR="00462921">
              <w:rPr>
                <w:rFonts w:ascii="UD デジタル 教科書体 NK-R" w:eastAsia="UD デジタル 教科書体 NK-R" w:hAnsi="UD デジタル 教科書体 NK-R" w:cs="UD デジタル 教科書体 NK-R" w:hint="eastAsia"/>
                <w:b w:val="0"/>
                <w:sz w:val="21"/>
                <w:szCs w:val="21"/>
              </w:rPr>
              <w:t>授業開始に小学校レベルの基礎的な計算練習を行い、計算力を身に</w:t>
            </w:r>
            <w:r w:rsidR="004E0650">
              <w:rPr>
                <w:rFonts w:ascii="UD デジタル 教科書体 NK-R" w:eastAsia="UD デジタル 教科書体 NK-R" w:hAnsi="UD デジタル 教科書体 NK-R" w:cs="UD デジタル 教科書体 NK-R" w:hint="eastAsia"/>
                <w:b w:val="0"/>
                <w:sz w:val="21"/>
                <w:szCs w:val="21"/>
              </w:rPr>
              <w:t>付ける</w:t>
            </w:r>
            <w:r w:rsidR="00462921">
              <w:rPr>
                <w:rFonts w:ascii="UD デジタル 教科書体 NK-R" w:eastAsia="UD デジタル 教科書体 NK-R" w:hAnsi="UD デジタル 教科書体 NK-R" w:cs="UD デジタル 教科書体 NK-R" w:hint="eastAsia"/>
                <w:b w:val="0"/>
                <w:sz w:val="21"/>
                <w:szCs w:val="21"/>
              </w:rPr>
              <w:t>。</w:t>
            </w:r>
          </w:p>
          <w:p w14:paraId="156CB445" w14:textId="24F99107" w:rsidR="00A334A0" w:rsidRPr="006017A7" w:rsidRDefault="00A334A0" w:rsidP="00C80E38">
            <w:pPr>
              <w:spacing w:after="0" w:line="240" w:lineRule="auto"/>
              <w:ind w:left="181" w:right="0" w:hanging="170"/>
              <w:jc w:val="both"/>
              <w:rPr>
                <w:rFonts w:ascii="UD デジタル 教科書体 NK-R" w:eastAsia="UD デジタル 教科書体 NK-R"/>
                <w:sz w:val="21"/>
                <w:szCs w:val="21"/>
              </w:rPr>
            </w:pPr>
            <w:r w:rsidRPr="00457AA6">
              <w:rPr>
                <w:rFonts w:ascii="UD デジタル 教科書体 NK-R" w:eastAsia="UD デジタル 教科書体 NK-R" w:hint="eastAsia"/>
                <w:b w:val="0"/>
                <w:sz w:val="21"/>
                <w:szCs w:val="21"/>
                <w:bdr w:val="single" w:sz="4" w:space="0" w:color="auto"/>
              </w:rPr>
              <w:t>イ</w:t>
            </w:r>
            <w:r w:rsidR="00462921">
              <w:rPr>
                <w:rFonts w:ascii="UD デジタル 教科書体 NK-R" w:eastAsia="UD デジタル 教科書体 NK-R" w:hint="eastAsia"/>
                <w:b w:val="0"/>
                <w:sz w:val="21"/>
                <w:szCs w:val="21"/>
              </w:rPr>
              <w:t>文章題における指導時には、図で表すように指導し、文章を把握する</w:t>
            </w:r>
            <w:r w:rsidR="000D22DC">
              <w:rPr>
                <w:rFonts w:ascii="UD デジタル 教科書体 NK-R" w:eastAsia="UD デジタル 教科書体 NK-R" w:hint="eastAsia"/>
                <w:b w:val="0"/>
                <w:sz w:val="21"/>
                <w:szCs w:val="21"/>
              </w:rPr>
              <w:t>力を育成する。</w:t>
            </w:r>
          </w:p>
        </w:tc>
        <w:tc>
          <w:tcPr>
            <w:tcW w:w="2771" w:type="dxa"/>
            <w:tcBorders>
              <w:top w:val="single" w:sz="4" w:space="0" w:color="000000"/>
              <w:left w:val="single" w:sz="4" w:space="0" w:color="000000"/>
              <w:bottom w:val="single" w:sz="4" w:space="0" w:color="000000"/>
              <w:right w:val="single" w:sz="4" w:space="0" w:color="000000"/>
            </w:tcBorders>
            <w:vAlign w:val="center"/>
          </w:tcPr>
          <w:p w14:paraId="7DDE6001" w14:textId="77777777" w:rsidR="00A334A0" w:rsidRPr="00E746A6" w:rsidRDefault="00A334A0" w:rsidP="00A334A0">
            <w:pPr>
              <w:spacing w:after="0" w:line="240" w:lineRule="auto"/>
              <w:ind w:left="1" w:right="0"/>
              <w:jc w:val="both"/>
              <w:rPr>
                <w:rFonts w:ascii="UD デジタル 教科書体 NK-R" w:eastAsia="UD デジタル 教科書体 NK-R" w:hAnsi="UD デジタル 教科書体 NK-R" w:cs="UD デジタル 教科書体 NK-R"/>
                <w:b w:val="0"/>
                <w:sz w:val="16"/>
                <w:szCs w:val="16"/>
              </w:rPr>
            </w:pPr>
            <w:r w:rsidRPr="00E746A6">
              <w:rPr>
                <w:rFonts w:ascii="UD デジタル 教科書体 NK-R" w:eastAsia="UD デジタル 教科書体 NK-R" w:hAnsi="UD デジタル 教科書体 NK-R" w:cs="UD デジタル 教科書体 NK-R" w:hint="eastAsia"/>
                <w:b w:val="0"/>
                <w:sz w:val="16"/>
                <w:szCs w:val="16"/>
                <w:bdr w:val="single" w:sz="4" w:space="0" w:color="auto"/>
              </w:rPr>
              <w:t>ア</w:t>
            </w:r>
            <w:r w:rsidRPr="00E746A6">
              <w:rPr>
                <w:rFonts w:ascii="UD デジタル 教科書体 NK-R" w:eastAsia="UD デジタル 教科書体 NK-R" w:hAnsi="UD デジタル 教科書体 NK-R" w:cs="UD デジタル 教科書体 NK-R" w:hint="eastAsia"/>
                <w:b w:val="0"/>
                <w:sz w:val="16"/>
                <w:szCs w:val="16"/>
              </w:rPr>
              <w:t>市学力調査【知識・技能】</w:t>
            </w:r>
          </w:p>
          <w:p w14:paraId="5715FC13" w14:textId="789ED0B4" w:rsidR="00A334A0" w:rsidRPr="00E746A6" w:rsidRDefault="00C37462" w:rsidP="00A334A0">
            <w:pPr>
              <w:spacing w:after="0" w:line="240" w:lineRule="auto"/>
              <w:ind w:left="1" w:right="0"/>
              <w:jc w:val="both"/>
              <w:rPr>
                <w:rFonts w:ascii="UD デジタル 教科書体 NK-R" w:eastAsia="UD デジタル 教科書体 NK-R" w:hAnsi="UD デジタル 教科書体 NK-R" w:cs="UD デジタル 教科書体 NK-R"/>
                <w:b w:val="0"/>
                <w:sz w:val="16"/>
                <w:szCs w:val="16"/>
              </w:rPr>
            </w:pPr>
            <w:r w:rsidRPr="00E746A6">
              <w:rPr>
                <w:rFonts w:ascii="UD デジタル 教科書体 NK-R" w:eastAsia="UD デジタル 教科書体 NK-R" w:hAnsi="UD デジタル 教科書体 NK-R" w:cs="UD デジタル 教科書体 NK-R" w:hint="eastAsia"/>
                <w:b w:val="0"/>
                <w:sz w:val="16"/>
                <w:szCs w:val="16"/>
              </w:rPr>
              <w:t>４４．４</w:t>
            </w:r>
            <w:r w:rsidR="000D0240" w:rsidRPr="00E746A6">
              <w:rPr>
                <w:rFonts w:ascii="UD デジタル 教科書体 NK-R" w:eastAsia="UD デジタル 教科書体 NK-R" w:hAnsi="UD デジタル 教科書体 NK-R" w:cs="UD デジタル 教科書体 NK-R" w:hint="eastAsia"/>
                <w:b w:val="0"/>
                <w:sz w:val="16"/>
                <w:szCs w:val="16"/>
              </w:rPr>
              <w:t>％</w:t>
            </w:r>
          </w:p>
          <w:p w14:paraId="01744C88" w14:textId="77777777" w:rsidR="00A334A0" w:rsidRPr="00E746A6" w:rsidRDefault="00A334A0" w:rsidP="00A334A0">
            <w:pPr>
              <w:spacing w:after="0" w:line="240" w:lineRule="auto"/>
              <w:ind w:left="1" w:right="0"/>
              <w:jc w:val="both"/>
              <w:rPr>
                <w:rFonts w:ascii="UD デジタル 教科書体 NK-R" w:eastAsia="UD デジタル 教科書体 NK-R" w:hAnsi="UD デジタル 教科書体 NK-R" w:cs="UD デジタル 教科書体 NK-R"/>
                <w:b w:val="0"/>
                <w:sz w:val="16"/>
                <w:szCs w:val="16"/>
              </w:rPr>
            </w:pPr>
            <w:r w:rsidRPr="00E746A6">
              <w:rPr>
                <w:rFonts w:ascii="UD デジタル 教科書体 NK-R" w:eastAsia="UD デジタル 教科書体 NK-R" w:hAnsi="UD デジタル 教科書体 NK-R" w:cs="UD デジタル 教科書体 NK-R" w:hint="eastAsia"/>
                <w:b w:val="0"/>
                <w:sz w:val="16"/>
                <w:szCs w:val="16"/>
                <w:bdr w:val="single" w:sz="4" w:space="0" w:color="auto"/>
              </w:rPr>
              <w:t>イ</w:t>
            </w:r>
            <w:r w:rsidRPr="00E746A6">
              <w:rPr>
                <w:rFonts w:ascii="UD デジタル 教科書体 NK-R" w:eastAsia="UD デジタル 教科書体 NK-R" w:hAnsi="UD デジタル 教科書体 NK-R" w:cs="UD デジタル 教科書体 NK-R" w:hint="eastAsia"/>
                <w:b w:val="0"/>
                <w:sz w:val="16"/>
                <w:szCs w:val="16"/>
              </w:rPr>
              <w:t>市学力調査【思考・判断・表現】</w:t>
            </w:r>
          </w:p>
          <w:p w14:paraId="65A8B8E6" w14:textId="2DE27AB1" w:rsidR="00A334A0" w:rsidRPr="00E746A6" w:rsidRDefault="000D0240" w:rsidP="00A334A0">
            <w:pPr>
              <w:spacing w:after="0" w:line="240" w:lineRule="auto"/>
              <w:ind w:left="1" w:right="0"/>
              <w:jc w:val="both"/>
              <w:rPr>
                <w:rFonts w:ascii="UD デジタル 教科書体 NK-R" w:eastAsia="UD デジタル 教科書体 NK-R"/>
                <w:b w:val="0"/>
                <w:sz w:val="16"/>
                <w:szCs w:val="16"/>
              </w:rPr>
            </w:pPr>
            <w:r w:rsidRPr="00E746A6">
              <w:rPr>
                <w:rFonts w:ascii="UD デジタル 教科書体 NK-R" w:eastAsia="UD デジタル 教科書体 NK-R" w:hint="eastAsia"/>
                <w:b w:val="0"/>
                <w:sz w:val="16"/>
                <w:szCs w:val="16"/>
              </w:rPr>
              <w:t>３２．６％</w:t>
            </w:r>
          </w:p>
          <w:p w14:paraId="064C6C13" w14:textId="60433BAA" w:rsidR="00A334A0" w:rsidRPr="006017A7" w:rsidRDefault="00A334A0" w:rsidP="00716B59">
            <w:pPr>
              <w:spacing w:after="0" w:line="240" w:lineRule="auto"/>
              <w:ind w:right="0"/>
              <w:jc w:val="both"/>
              <w:rPr>
                <w:rFonts w:ascii="UD デジタル 教科書体 NK-R" w:eastAsia="UD デジタル 教科書体 NK-R"/>
                <w:sz w:val="21"/>
                <w:szCs w:val="21"/>
              </w:rPr>
            </w:pPr>
            <w:r w:rsidRPr="00E746A6">
              <w:rPr>
                <w:rFonts w:ascii="UD デジタル 教科書体 NK-R" w:eastAsia="UD デジタル 教科書体 NK-R" w:hint="eastAsia"/>
                <w:b w:val="0"/>
                <w:sz w:val="16"/>
                <w:szCs w:val="16"/>
              </w:rPr>
              <w:t>所見</w:t>
            </w:r>
            <w:r w:rsidR="00716B59" w:rsidRPr="00E746A6">
              <w:rPr>
                <w:rFonts w:ascii="UD デジタル 教科書体 NK-R" w:eastAsia="UD デジタル 教科書体 NK-R" w:hint="eastAsia"/>
                <w:b w:val="0"/>
                <w:sz w:val="16"/>
                <w:szCs w:val="16"/>
              </w:rPr>
              <w:t xml:space="preserve">　</w:t>
            </w:r>
            <w:r w:rsidR="00DE2F46" w:rsidRPr="00E746A6">
              <w:rPr>
                <w:rFonts w:ascii="UD デジタル 教科書体 NK-R" w:eastAsia="UD デジタル 教科書体 NK-R" w:hint="eastAsia"/>
                <w:b w:val="0"/>
                <w:sz w:val="16"/>
                <w:szCs w:val="16"/>
              </w:rPr>
              <w:t>計算方法を理解していても、計算能力が</w:t>
            </w:r>
            <w:r w:rsidR="00384E03" w:rsidRPr="00E746A6">
              <w:rPr>
                <w:rFonts w:ascii="UD デジタル 教科書体 NK-R" w:eastAsia="UD デジタル 教科書体 NK-R" w:hint="eastAsia"/>
                <w:b w:val="0"/>
                <w:sz w:val="16"/>
                <w:szCs w:val="16"/>
              </w:rPr>
              <w:t>追い付かず、正答に辿り着けないと思われる。</w:t>
            </w:r>
          </w:p>
        </w:tc>
      </w:tr>
      <w:tr w:rsidR="00A334A0" w:rsidRPr="006017A7" w14:paraId="62DFFD00" w14:textId="77777777" w:rsidTr="00E16BD9">
        <w:trPr>
          <w:trHeight w:val="1590"/>
          <w:jc w:val="center"/>
        </w:trPr>
        <w:tc>
          <w:tcPr>
            <w:tcW w:w="1245" w:type="dxa"/>
            <w:tcBorders>
              <w:top w:val="single" w:sz="4" w:space="0" w:color="000000"/>
              <w:left w:val="single" w:sz="4" w:space="0" w:color="000000"/>
              <w:bottom w:val="single" w:sz="4" w:space="0" w:color="000000"/>
              <w:right w:val="single" w:sz="4" w:space="0" w:color="000000"/>
            </w:tcBorders>
            <w:shd w:val="clear" w:color="auto" w:fill="E5B8B7"/>
            <w:vAlign w:val="center"/>
          </w:tcPr>
          <w:p w14:paraId="2F15509F" w14:textId="0A7966B3" w:rsidR="00A334A0" w:rsidRPr="006017A7" w:rsidRDefault="00A334A0" w:rsidP="00A334A0">
            <w:pPr>
              <w:spacing w:after="0" w:line="240" w:lineRule="auto"/>
              <w:ind w:right="0"/>
              <w:jc w:val="center"/>
              <w:rPr>
                <w:rFonts w:ascii="UD デジタル 教科書体 NK-R" w:eastAsia="UD デジタル 教科書体 NK-R"/>
                <w:sz w:val="21"/>
                <w:szCs w:val="21"/>
              </w:rPr>
            </w:pPr>
            <w:r w:rsidRPr="006017A7">
              <w:rPr>
                <w:rFonts w:ascii="UD デジタル 教科書体 NK-R" w:eastAsia="UD デジタル 教科書体 NK-R" w:hAnsi="UD デジタル 教科書体 NK-R" w:cs="UD デジタル 教科書体 NK-R" w:hint="eastAsia"/>
                <w:b w:val="0"/>
                <w:sz w:val="21"/>
                <w:szCs w:val="21"/>
              </w:rPr>
              <w:t>第</w:t>
            </w:r>
            <w:r w:rsidR="00F62097">
              <w:rPr>
                <w:rFonts w:ascii="UD デジタル 教科書体 NK-R" w:eastAsia="UD デジタル 教科書体 NK-R" w:hAnsi="UD デジタル 教科書体 NK-R" w:cs="UD デジタル 教科書体 NK-R" w:hint="eastAsia"/>
                <w:b w:val="0"/>
                <w:sz w:val="21"/>
                <w:szCs w:val="21"/>
              </w:rPr>
              <w:t>２</w:t>
            </w:r>
            <w:r w:rsidRPr="006017A7">
              <w:rPr>
                <w:rFonts w:ascii="UD デジタル 教科書体 NK-R" w:eastAsia="UD デジタル 教科書体 NK-R" w:hAnsi="UD デジタル 教科書体 NK-R" w:cs="UD デジタル 教科書体 NK-R" w:hint="eastAsia"/>
                <w:b w:val="0"/>
                <w:sz w:val="21"/>
                <w:szCs w:val="21"/>
              </w:rPr>
              <w:t>学年</w:t>
            </w:r>
          </w:p>
        </w:tc>
        <w:tc>
          <w:tcPr>
            <w:tcW w:w="4420" w:type="dxa"/>
            <w:tcBorders>
              <w:top w:val="single" w:sz="4" w:space="0" w:color="000000"/>
              <w:left w:val="single" w:sz="4" w:space="0" w:color="000000"/>
              <w:bottom w:val="single" w:sz="4" w:space="0" w:color="000000"/>
              <w:right w:val="single" w:sz="4" w:space="0" w:color="000000"/>
            </w:tcBorders>
            <w:vAlign w:val="center"/>
          </w:tcPr>
          <w:p w14:paraId="4958B800" w14:textId="7CBA9D0B" w:rsidR="00A334A0" w:rsidRPr="002E3F13" w:rsidRDefault="00A334A0" w:rsidP="00462921">
            <w:pPr>
              <w:spacing w:after="0" w:line="240" w:lineRule="auto"/>
              <w:ind w:left="210" w:right="0" w:hangingChars="100" w:hanging="210"/>
              <w:jc w:val="both"/>
              <w:rPr>
                <w:rFonts w:ascii="UD デジタル 教科書体 NK-R" w:eastAsia="UD デジタル 教科書体 NK-R" w:hAnsi="UD デジタル 教科書体 NK-R" w:cs="UD デジタル 教科書体 NK-R"/>
                <w:b w:val="0"/>
                <w:sz w:val="20"/>
                <w:szCs w:val="20"/>
                <w:bdr w:val="single" w:sz="4" w:space="0" w:color="auto"/>
              </w:rPr>
            </w:pPr>
            <w:r w:rsidRPr="00457AA6">
              <w:rPr>
                <w:rFonts w:ascii="UD デジタル 教科書体 NK-R" w:eastAsia="UD デジタル 教科書体 NK-R" w:hAnsi="UD デジタル 教科書体 NK-R" w:cs="UD デジタル 教科書体 NK-R" w:hint="eastAsia"/>
                <w:b w:val="0"/>
                <w:sz w:val="21"/>
                <w:szCs w:val="21"/>
                <w:bdr w:val="single" w:sz="4" w:space="0" w:color="auto"/>
              </w:rPr>
              <w:t>ア</w:t>
            </w:r>
            <w:r w:rsidR="002E3F13" w:rsidRPr="004E7734">
              <w:rPr>
                <w:rFonts w:ascii="UD デジタル 教科書体 NK-R" w:eastAsia="UD デジタル 教科書体 NK-R" w:hint="eastAsia"/>
                <w:b w:val="0"/>
                <w:sz w:val="20"/>
                <w:szCs w:val="20"/>
              </w:rPr>
              <w:t>具体的な事象の中の数量の関係を文字を用いた式で表したり、式の意味を読み取ったりすることができない</w:t>
            </w:r>
            <w:r w:rsidR="00F35CCD">
              <w:rPr>
                <w:rFonts w:ascii="UD デジタル 教科書体 NK-R" w:eastAsia="UD デジタル 教科書体 NK-R" w:hint="eastAsia"/>
                <w:b w:val="0"/>
                <w:sz w:val="20"/>
                <w:szCs w:val="20"/>
              </w:rPr>
              <w:t>生徒が多い</w:t>
            </w:r>
            <w:r w:rsidR="002E3F13" w:rsidRPr="004E7734">
              <w:rPr>
                <w:rFonts w:ascii="UD デジタル 教科書体 NK-R" w:eastAsia="UD デジタル 教科書体 NK-R" w:hint="eastAsia"/>
                <w:b w:val="0"/>
                <w:sz w:val="20"/>
                <w:szCs w:val="20"/>
              </w:rPr>
              <w:t>。</w:t>
            </w:r>
          </w:p>
          <w:p w14:paraId="37A4FEB9" w14:textId="7901ED44" w:rsidR="00A334A0" w:rsidRPr="00491A1A" w:rsidRDefault="00A334A0" w:rsidP="00462921">
            <w:pPr>
              <w:spacing w:after="0" w:line="240" w:lineRule="auto"/>
              <w:ind w:left="210" w:right="0" w:hangingChars="100" w:hanging="210"/>
              <w:jc w:val="both"/>
              <w:rPr>
                <w:rFonts w:ascii="UD デジタル 教科書体 NK-R" w:eastAsia="UD デジタル 教科書体 NK-R"/>
                <w:b w:val="0"/>
                <w:sz w:val="21"/>
                <w:szCs w:val="21"/>
                <w:bdr w:val="single" w:sz="4" w:space="0" w:color="auto"/>
              </w:rPr>
            </w:pPr>
            <w:r w:rsidRPr="00457AA6">
              <w:rPr>
                <w:rFonts w:ascii="UD デジタル 教科書体 NK-R" w:eastAsia="UD デジタル 教科書体 NK-R" w:hint="eastAsia"/>
                <w:b w:val="0"/>
                <w:sz w:val="21"/>
                <w:szCs w:val="21"/>
                <w:bdr w:val="single" w:sz="4" w:space="0" w:color="auto"/>
              </w:rPr>
              <w:t>イ</w:t>
            </w:r>
            <w:r w:rsidR="00491A1A" w:rsidRPr="004E7734">
              <w:rPr>
                <w:rFonts w:ascii="UD デジタル 教科書体 NK-R" w:eastAsia="UD デジタル 教科書体 NK-R" w:hint="eastAsia"/>
                <w:b w:val="0"/>
                <w:sz w:val="20"/>
                <w:szCs w:val="20"/>
              </w:rPr>
              <w:t>基本的な平面図形の性質を見</w:t>
            </w:r>
            <w:r w:rsidR="00B03C9B">
              <w:rPr>
                <w:rFonts w:ascii="UD デジタル 教科書体 NK-R" w:eastAsia="UD デジタル 教科書体 NK-R" w:hint="eastAsia"/>
                <w:b w:val="0"/>
                <w:sz w:val="20"/>
                <w:szCs w:val="20"/>
              </w:rPr>
              <w:t>出</w:t>
            </w:r>
            <w:r w:rsidR="00491A1A" w:rsidRPr="004E7734">
              <w:rPr>
                <w:rFonts w:ascii="UD デジタル 教科書体 NK-R" w:eastAsia="UD デジタル 教科書体 NK-R" w:hint="eastAsia"/>
                <w:b w:val="0"/>
                <w:sz w:val="20"/>
                <w:szCs w:val="20"/>
              </w:rPr>
              <w:t>し、既習の性質を基にして</w:t>
            </w:r>
            <w:r w:rsidR="00491A1A">
              <w:rPr>
                <w:rFonts w:ascii="UD デジタル 教科書体 NK-R" w:eastAsia="UD デジタル 教科書体 NK-R" w:hint="eastAsia"/>
                <w:b w:val="0"/>
                <w:sz w:val="20"/>
                <w:szCs w:val="20"/>
              </w:rPr>
              <w:t>、</w:t>
            </w:r>
            <w:r w:rsidR="00491A1A" w:rsidRPr="004E7734">
              <w:rPr>
                <w:rFonts w:ascii="UD デジタル 教科書体 NK-R" w:eastAsia="UD デジタル 教科書体 NK-R" w:hint="eastAsia"/>
                <w:b w:val="0"/>
                <w:sz w:val="20"/>
                <w:szCs w:val="20"/>
              </w:rPr>
              <w:t>確かめ説明することができない</w:t>
            </w:r>
            <w:r w:rsidR="007971A6">
              <w:rPr>
                <w:rFonts w:ascii="UD デジタル 教科書体 NK-R" w:eastAsia="UD デジタル 教科書体 NK-R" w:hint="eastAsia"/>
                <w:b w:val="0"/>
                <w:sz w:val="20"/>
                <w:szCs w:val="20"/>
              </w:rPr>
              <w:t>生徒が多い</w:t>
            </w:r>
            <w:r w:rsidR="00491A1A" w:rsidRPr="004E7734">
              <w:rPr>
                <w:rFonts w:ascii="UD デジタル 教科書体 NK-R" w:eastAsia="UD デジタル 教科書体 NK-R" w:hint="eastAsia"/>
                <w:b w:val="0"/>
                <w:sz w:val="20"/>
                <w:szCs w:val="20"/>
              </w:rPr>
              <w:t>。</w:t>
            </w:r>
          </w:p>
        </w:tc>
        <w:tc>
          <w:tcPr>
            <w:tcW w:w="5743" w:type="dxa"/>
            <w:tcBorders>
              <w:top w:val="single" w:sz="4" w:space="0" w:color="000000"/>
              <w:left w:val="single" w:sz="4" w:space="0" w:color="000000"/>
              <w:bottom w:val="single" w:sz="4" w:space="0" w:color="000000"/>
              <w:right w:val="single" w:sz="4" w:space="0" w:color="000000"/>
            </w:tcBorders>
            <w:vAlign w:val="center"/>
          </w:tcPr>
          <w:p w14:paraId="00BAF285" w14:textId="1BFF0EBB" w:rsidR="00A334A0" w:rsidRPr="00780159" w:rsidRDefault="00A334A0" w:rsidP="00462921">
            <w:pPr>
              <w:spacing w:after="0" w:line="240" w:lineRule="auto"/>
              <w:ind w:left="210" w:right="0" w:hangingChars="100" w:hanging="210"/>
              <w:jc w:val="both"/>
              <w:rPr>
                <w:rFonts w:ascii="UD デジタル 教科書体 NK-R" w:eastAsia="UD デジタル 教科書体 NK-R" w:hAnsi="UD デジタル 教科書体 NK-R" w:cs="UD デジタル 教科書体 NK-R"/>
                <w:b w:val="0"/>
                <w:sz w:val="20"/>
                <w:szCs w:val="20"/>
              </w:rPr>
            </w:pPr>
            <w:r w:rsidRPr="00457AA6">
              <w:rPr>
                <w:rFonts w:ascii="UD デジタル 教科書体 NK-R" w:eastAsia="UD デジタル 教科書体 NK-R" w:hAnsi="UD デジタル 教科書体 NK-R" w:cs="UD デジタル 教科書体 NK-R" w:hint="eastAsia"/>
                <w:b w:val="0"/>
                <w:sz w:val="21"/>
                <w:szCs w:val="21"/>
                <w:bdr w:val="single" w:sz="4" w:space="0" w:color="auto"/>
              </w:rPr>
              <w:t>ア</w:t>
            </w:r>
            <w:r w:rsidR="00780159" w:rsidRPr="00D25FA1">
              <w:rPr>
                <w:rFonts w:ascii="UD デジタル 教科書体 NK-R" w:eastAsia="UD デジタル 教科書体 NK-R" w:hAnsi="UD デジタル 教科書体 NK-R" w:cs="UD デジタル 教科書体 NK-R" w:hint="eastAsia"/>
                <w:b w:val="0"/>
                <w:sz w:val="20"/>
                <w:szCs w:val="20"/>
              </w:rPr>
              <w:t>文字を用いて式を表す前に、一度具体的な数で立式をしてから考えることを促す。新しい定理が出てきた際に式の意味を考える時間を設ける。</w:t>
            </w:r>
          </w:p>
          <w:p w14:paraId="70D419A5" w14:textId="44E01300" w:rsidR="00A334A0" w:rsidRPr="00681077" w:rsidRDefault="00A334A0" w:rsidP="00462921">
            <w:pPr>
              <w:spacing w:after="0" w:line="240" w:lineRule="auto"/>
              <w:ind w:left="210" w:right="0" w:hangingChars="100" w:hanging="210"/>
              <w:jc w:val="both"/>
              <w:rPr>
                <w:rFonts w:ascii="UD デジタル 教科書体 NK-R" w:eastAsia="UD デジタル 教科書体 NK-R"/>
                <w:b w:val="0"/>
                <w:sz w:val="21"/>
                <w:szCs w:val="21"/>
                <w:bdr w:val="single" w:sz="4" w:space="0" w:color="auto"/>
              </w:rPr>
            </w:pPr>
            <w:r w:rsidRPr="00457AA6">
              <w:rPr>
                <w:rFonts w:ascii="UD デジタル 教科書体 NK-R" w:eastAsia="UD デジタル 教科書体 NK-R" w:hint="eastAsia"/>
                <w:b w:val="0"/>
                <w:sz w:val="21"/>
                <w:szCs w:val="21"/>
                <w:bdr w:val="single" w:sz="4" w:space="0" w:color="auto"/>
              </w:rPr>
              <w:t>イ</w:t>
            </w:r>
            <w:r w:rsidR="00681077" w:rsidRPr="00D25FA1">
              <w:rPr>
                <w:rFonts w:ascii="UD デジタル 教科書体 NK-R" w:eastAsia="UD デジタル 教科書体 NK-R" w:hint="eastAsia"/>
                <w:b w:val="0"/>
                <w:sz w:val="20"/>
                <w:szCs w:val="20"/>
              </w:rPr>
              <w:t>図形の基本的な性質を導入で確認をし、なぜその性質が成り立ったかを確認する。また、ペアワーク等で説明する場面を設ける。</w:t>
            </w:r>
          </w:p>
        </w:tc>
        <w:tc>
          <w:tcPr>
            <w:tcW w:w="2771" w:type="dxa"/>
            <w:tcBorders>
              <w:top w:val="single" w:sz="4" w:space="0" w:color="000000"/>
              <w:left w:val="single" w:sz="4" w:space="0" w:color="000000"/>
              <w:bottom w:val="single" w:sz="4" w:space="0" w:color="000000"/>
              <w:right w:val="single" w:sz="4" w:space="0" w:color="000000"/>
            </w:tcBorders>
            <w:vAlign w:val="center"/>
          </w:tcPr>
          <w:p w14:paraId="0E3AF64D" w14:textId="77777777" w:rsidR="00A334A0" w:rsidRPr="0071798B" w:rsidRDefault="00A334A0" w:rsidP="00A334A0">
            <w:pPr>
              <w:spacing w:after="0" w:line="240" w:lineRule="auto"/>
              <w:ind w:left="1" w:right="0"/>
              <w:jc w:val="both"/>
              <w:rPr>
                <w:rFonts w:ascii="UD デジタル 教科書体 NK-R" w:eastAsia="UD デジタル 教科書体 NK-R" w:hAnsi="UD デジタル 教科書体 NK-R" w:cs="UD デジタル 教科書体 NK-R"/>
                <w:b w:val="0"/>
                <w:sz w:val="18"/>
                <w:szCs w:val="18"/>
              </w:rPr>
            </w:pPr>
            <w:r w:rsidRPr="00A334A0">
              <w:rPr>
                <w:rFonts w:ascii="UD デジタル 教科書体 NK-R" w:eastAsia="UD デジタル 教科書体 NK-R" w:hAnsi="UD デジタル 教科書体 NK-R" w:cs="UD デジタル 教科書体 NK-R" w:hint="eastAsia"/>
                <w:b w:val="0"/>
                <w:sz w:val="18"/>
                <w:szCs w:val="18"/>
                <w:bdr w:val="single" w:sz="4" w:space="0" w:color="auto"/>
              </w:rPr>
              <w:t>ア</w:t>
            </w:r>
            <w:r w:rsidRPr="0071798B">
              <w:rPr>
                <w:rFonts w:ascii="UD デジタル 教科書体 NK-R" w:eastAsia="UD デジタル 教科書体 NK-R" w:hAnsi="UD デジタル 教科書体 NK-R" w:cs="UD デジタル 教科書体 NK-R" w:hint="eastAsia"/>
                <w:b w:val="0"/>
                <w:sz w:val="18"/>
                <w:szCs w:val="18"/>
              </w:rPr>
              <w:t>市学力調査【知識・技能】</w:t>
            </w:r>
          </w:p>
          <w:p w14:paraId="0707B168" w14:textId="4663D934" w:rsidR="00A334A0" w:rsidRPr="0071798B" w:rsidRDefault="00ED6E3C" w:rsidP="00A334A0">
            <w:pPr>
              <w:spacing w:after="0" w:line="240" w:lineRule="auto"/>
              <w:ind w:left="1" w:right="0"/>
              <w:jc w:val="both"/>
              <w:rPr>
                <w:rFonts w:ascii="UD デジタル 教科書体 NK-R" w:eastAsia="UD デジタル 教科書体 NK-R" w:hAnsi="UD デジタル 教科書体 NK-R" w:cs="UD デジタル 教科書体 NK-R"/>
                <w:b w:val="0"/>
                <w:sz w:val="18"/>
                <w:szCs w:val="18"/>
              </w:rPr>
            </w:pPr>
            <w:r w:rsidRPr="004704E2">
              <w:rPr>
                <w:rFonts w:ascii="UD デジタル 教科書体 NK-R" w:eastAsia="UD デジタル 教科書体 NK-R" w:hAnsi="UD デジタル 教科書体 NK-R" w:cs="UD デジタル 教科書体 NK-R" w:hint="eastAsia"/>
                <w:b w:val="0"/>
                <w:sz w:val="18"/>
                <w:szCs w:val="18"/>
              </w:rPr>
              <w:t>49.9%</w:t>
            </w:r>
          </w:p>
          <w:p w14:paraId="4D2D968E" w14:textId="77777777" w:rsidR="00A334A0" w:rsidRDefault="00A334A0" w:rsidP="00A334A0">
            <w:pPr>
              <w:spacing w:after="0" w:line="240" w:lineRule="auto"/>
              <w:ind w:left="1" w:right="0"/>
              <w:jc w:val="both"/>
              <w:rPr>
                <w:rFonts w:ascii="UD デジタル 教科書体 NK-R" w:eastAsia="UD デジタル 教科書体 NK-R" w:hAnsi="UD デジタル 教科書体 NK-R" w:cs="UD デジタル 教科書体 NK-R"/>
                <w:b w:val="0"/>
                <w:sz w:val="18"/>
                <w:szCs w:val="18"/>
              </w:rPr>
            </w:pPr>
            <w:r w:rsidRPr="00A334A0">
              <w:rPr>
                <w:rFonts w:ascii="UD デジタル 教科書体 NK-R" w:eastAsia="UD デジタル 教科書体 NK-R" w:hAnsi="UD デジタル 教科書体 NK-R" w:cs="UD デジタル 教科書体 NK-R" w:hint="eastAsia"/>
                <w:b w:val="0"/>
                <w:sz w:val="18"/>
                <w:szCs w:val="18"/>
                <w:bdr w:val="single" w:sz="4" w:space="0" w:color="auto"/>
              </w:rPr>
              <w:t>イ</w:t>
            </w:r>
            <w:r w:rsidRPr="0071798B">
              <w:rPr>
                <w:rFonts w:ascii="UD デジタル 教科書体 NK-R" w:eastAsia="UD デジタル 教科書体 NK-R" w:hAnsi="UD デジタル 教科書体 NK-R" w:cs="UD デジタル 教科書体 NK-R" w:hint="eastAsia"/>
                <w:b w:val="0"/>
                <w:sz w:val="18"/>
                <w:szCs w:val="18"/>
              </w:rPr>
              <w:t>市学力調査【思考・判断・表現】</w:t>
            </w:r>
          </w:p>
          <w:p w14:paraId="68F5B321" w14:textId="5E918257" w:rsidR="00A334A0" w:rsidRDefault="00ED6E3C" w:rsidP="00A334A0">
            <w:pPr>
              <w:spacing w:after="0" w:line="240" w:lineRule="auto"/>
              <w:ind w:left="1" w:right="0"/>
              <w:jc w:val="both"/>
              <w:rPr>
                <w:rFonts w:ascii="UD デジタル 教科書体 NK-R" w:eastAsia="UD デジタル 教科書体 NK-R"/>
                <w:b w:val="0"/>
                <w:sz w:val="18"/>
                <w:szCs w:val="18"/>
              </w:rPr>
            </w:pPr>
            <w:r w:rsidRPr="004704E2">
              <w:rPr>
                <w:rFonts w:ascii="UD デジタル 教科書体 NK-R" w:eastAsia="UD デジタル 教科書体 NK-R" w:hint="eastAsia"/>
                <w:b w:val="0"/>
                <w:sz w:val="18"/>
                <w:szCs w:val="18"/>
              </w:rPr>
              <w:t>30.3%</w:t>
            </w:r>
          </w:p>
          <w:p w14:paraId="13E8BE7A" w14:textId="7C77216A" w:rsidR="00A334A0" w:rsidRPr="004704E2" w:rsidRDefault="00A334A0" w:rsidP="00A334A0">
            <w:pPr>
              <w:spacing w:after="0" w:line="240" w:lineRule="auto"/>
              <w:ind w:left="1" w:right="0"/>
              <w:jc w:val="both"/>
              <w:rPr>
                <w:rFonts w:ascii="UD デジタル 教科書体 NK-R" w:eastAsia="UD デジタル 教科書体 NK-R"/>
                <w:b w:val="0"/>
                <w:sz w:val="18"/>
                <w:szCs w:val="18"/>
              </w:rPr>
            </w:pPr>
            <w:r w:rsidRPr="004704E2">
              <w:rPr>
                <w:rFonts w:ascii="UD デジタル 教科書体 NK-R" w:eastAsia="UD デジタル 教科書体 NK-R" w:hint="eastAsia"/>
                <w:b w:val="0"/>
                <w:sz w:val="18"/>
                <w:szCs w:val="18"/>
              </w:rPr>
              <w:t>所見</w:t>
            </w:r>
            <w:r w:rsidR="004704E2">
              <w:rPr>
                <w:rFonts w:ascii="UD デジタル 教科書体 NK-R" w:eastAsia="UD デジタル 教科書体 NK-R" w:hint="eastAsia"/>
                <w:b w:val="0"/>
                <w:sz w:val="18"/>
                <w:szCs w:val="18"/>
              </w:rPr>
              <w:t xml:space="preserve">　</w:t>
            </w:r>
            <w:r w:rsidR="005000A2">
              <w:rPr>
                <w:rFonts w:ascii="UD デジタル 教科書体 NK-R" w:eastAsia="UD デジタル 教科書体 NK-R" w:hint="eastAsia"/>
                <w:b w:val="0"/>
                <w:sz w:val="18"/>
                <w:szCs w:val="18"/>
              </w:rPr>
              <w:t>式の意味の読み取りや</w:t>
            </w:r>
            <w:r w:rsidR="006F56CF">
              <w:rPr>
                <w:rFonts w:ascii="UD デジタル 教科書体 NK-R" w:eastAsia="UD デジタル 教科書体 NK-R" w:hint="eastAsia"/>
                <w:b w:val="0"/>
                <w:sz w:val="18"/>
                <w:szCs w:val="18"/>
              </w:rPr>
              <w:t>、</w:t>
            </w:r>
            <w:r w:rsidR="005000A2">
              <w:rPr>
                <w:rFonts w:ascii="UD デジタル 教科書体 NK-R" w:eastAsia="UD デジタル 教科書体 NK-R" w:hint="eastAsia"/>
                <w:b w:val="0"/>
                <w:sz w:val="18"/>
                <w:szCs w:val="18"/>
              </w:rPr>
              <w:t>数量</w:t>
            </w:r>
            <w:r w:rsidR="006F56CF">
              <w:rPr>
                <w:rFonts w:ascii="UD デジタル 教科書体 NK-R" w:eastAsia="UD デジタル 教科書体 NK-R" w:hint="eastAsia"/>
                <w:b w:val="0"/>
                <w:sz w:val="18"/>
                <w:szCs w:val="18"/>
              </w:rPr>
              <w:t>の関係や図</w:t>
            </w:r>
            <w:r w:rsidR="005000A2">
              <w:rPr>
                <w:rFonts w:ascii="UD デジタル 教科書体 NK-R" w:eastAsia="UD デジタル 教科書体 NK-R" w:hint="eastAsia"/>
                <w:b w:val="0"/>
                <w:sz w:val="18"/>
                <w:szCs w:val="18"/>
              </w:rPr>
              <w:t>からの立式</w:t>
            </w:r>
            <w:r w:rsidR="00575AB5">
              <w:rPr>
                <w:rFonts w:ascii="UD デジタル 教科書体 NK-R" w:eastAsia="UD デジタル 教科書体 NK-R" w:hint="eastAsia"/>
                <w:b w:val="0"/>
                <w:sz w:val="18"/>
                <w:szCs w:val="18"/>
              </w:rPr>
              <w:t>が</w:t>
            </w:r>
            <w:r w:rsidR="006F56CF">
              <w:rPr>
                <w:rFonts w:ascii="UD デジタル 教科書体 NK-R" w:eastAsia="UD デジタル 教科書体 NK-R" w:hint="eastAsia"/>
                <w:b w:val="0"/>
                <w:sz w:val="18"/>
                <w:szCs w:val="18"/>
              </w:rPr>
              <w:t>まだ</w:t>
            </w:r>
            <w:r w:rsidR="00575AB5">
              <w:rPr>
                <w:rFonts w:ascii="UD デジタル 教科書体 NK-R" w:eastAsia="UD デジタル 教科書体 NK-R" w:hint="eastAsia"/>
                <w:b w:val="0"/>
                <w:sz w:val="18"/>
                <w:szCs w:val="18"/>
              </w:rPr>
              <w:t>十分でないことが見られる。</w:t>
            </w:r>
          </w:p>
        </w:tc>
      </w:tr>
      <w:tr w:rsidR="00A334A0" w:rsidRPr="006017A7" w14:paraId="3568E5AF" w14:textId="77777777" w:rsidTr="009905CA">
        <w:trPr>
          <w:trHeight w:val="1418"/>
          <w:jc w:val="center"/>
        </w:trPr>
        <w:tc>
          <w:tcPr>
            <w:tcW w:w="1245" w:type="dxa"/>
            <w:tcBorders>
              <w:top w:val="single" w:sz="4" w:space="0" w:color="000000"/>
              <w:left w:val="single" w:sz="4" w:space="0" w:color="000000"/>
              <w:bottom w:val="single" w:sz="4" w:space="0" w:color="000000"/>
              <w:right w:val="single" w:sz="4" w:space="0" w:color="000000"/>
            </w:tcBorders>
            <w:shd w:val="clear" w:color="auto" w:fill="B8CCE4"/>
            <w:vAlign w:val="center"/>
          </w:tcPr>
          <w:p w14:paraId="45F9C90F" w14:textId="6EE7B4A0" w:rsidR="00A334A0" w:rsidRPr="006017A7" w:rsidRDefault="00A334A0" w:rsidP="00A334A0">
            <w:pPr>
              <w:spacing w:after="0" w:line="240" w:lineRule="auto"/>
              <w:ind w:right="0"/>
              <w:jc w:val="center"/>
              <w:rPr>
                <w:rFonts w:ascii="UD デジタル 教科書体 NK-R" w:eastAsia="UD デジタル 教科書体 NK-R"/>
                <w:sz w:val="21"/>
                <w:szCs w:val="21"/>
              </w:rPr>
            </w:pPr>
            <w:r w:rsidRPr="006017A7">
              <w:rPr>
                <w:rFonts w:ascii="UD デジタル 教科書体 NK-R" w:eastAsia="UD デジタル 教科書体 NK-R" w:hAnsi="UD デジタル 教科書体 NK-R" w:cs="UD デジタル 教科書体 NK-R" w:hint="eastAsia"/>
                <w:b w:val="0"/>
                <w:sz w:val="21"/>
                <w:szCs w:val="21"/>
              </w:rPr>
              <w:t>第</w:t>
            </w:r>
            <w:r w:rsidR="00F62097">
              <w:rPr>
                <w:rFonts w:ascii="UD デジタル 教科書体 NK-R" w:eastAsia="UD デジタル 教科書体 NK-R" w:hAnsi="UD デジタル 教科書体 NK-R" w:cs="UD デジタル 教科書体 NK-R" w:hint="eastAsia"/>
                <w:b w:val="0"/>
                <w:sz w:val="21"/>
                <w:szCs w:val="21"/>
              </w:rPr>
              <w:t>３</w:t>
            </w:r>
            <w:r w:rsidRPr="006017A7">
              <w:rPr>
                <w:rFonts w:ascii="UD デジタル 教科書体 NK-R" w:eastAsia="UD デジタル 教科書体 NK-R" w:hAnsi="UD デジタル 教科書体 NK-R" w:cs="UD デジタル 教科書体 NK-R" w:hint="eastAsia"/>
                <w:b w:val="0"/>
                <w:sz w:val="21"/>
                <w:szCs w:val="21"/>
              </w:rPr>
              <w:t>学年</w:t>
            </w:r>
          </w:p>
        </w:tc>
        <w:tc>
          <w:tcPr>
            <w:tcW w:w="4420" w:type="dxa"/>
            <w:tcBorders>
              <w:top w:val="single" w:sz="4" w:space="0" w:color="000000"/>
              <w:left w:val="single" w:sz="4" w:space="0" w:color="000000"/>
              <w:bottom w:val="single" w:sz="4" w:space="0" w:color="000000"/>
              <w:right w:val="single" w:sz="4" w:space="0" w:color="000000"/>
            </w:tcBorders>
            <w:vAlign w:val="center"/>
          </w:tcPr>
          <w:p w14:paraId="1AA3190C" w14:textId="4F5F067F" w:rsidR="00A334A0" w:rsidRPr="00457AA6" w:rsidRDefault="00A334A0" w:rsidP="00462921">
            <w:pPr>
              <w:spacing w:after="0" w:line="240" w:lineRule="auto"/>
              <w:ind w:left="210" w:right="0" w:hangingChars="100" w:hanging="210"/>
              <w:jc w:val="both"/>
              <w:rPr>
                <w:rFonts w:ascii="UD デジタル 教科書体 NK-R" w:eastAsia="UD デジタル 教科書体 NK-R" w:hAnsi="UD デジタル 教科書体 NK-R" w:cs="UD デジタル 教科書体 NK-R"/>
                <w:b w:val="0"/>
                <w:sz w:val="21"/>
                <w:szCs w:val="21"/>
                <w:bdr w:val="single" w:sz="4" w:space="0" w:color="auto"/>
              </w:rPr>
            </w:pPr>
            <w:r w:rsidRPr="00457AA6">
              <w:rPr>
                <w:rFonts w:ascii="UD デジタル 教科書体 NK-R" w:eastAsia="UD デジタル 教科書体 NK-R" w:hAnsi="UD デジタル 教科書体 NK-R" w:cs="UD デジタル 教科書体 NK-R" w:hint="eastAsia"/>
                <w:b w:val="0"/>
                <w:sz w:val="21"/>
                <w:szCs w:val="21"/>
                <w:bdr w:val="single" w:sz="4" w:space="0" w:color="auto"/>
              </w:rPr>
              <w:t>ア</w:t>
            </w:r>
            <w:r w:rsidR="00850F1A" w:rsidRPr="00850F1A">
              <w:rPr>
                <w:rFonts w:ascii="UD デジタル 教科書体 NK-R" w:eastAsia="UD デジタル 教科書体 NK-R" w:hAnsi="UD デジタル 教科書体 NK-R" w:cs="UD デジタル 教科書体 NK-R" w:hint="eastAsia"/>
                <w:b w:val="0"/>
                <w:sz w:val="21"/>
                <w:szCs w:val="21"/>
              </w:rPr>
              <w:t>関数</w:t>
            </w:r>
            <w:r w:rsidR="00850F1A">
              <w:rPr>
                <w:rFonts w:ascii="UD デジタル 教科書体 NK-R" w:eastAsia="UD デジタル 教科書体 NK-R" w:hAnsi="UD デジタル 教科書体 NK-R" w:cs="UD デジタル 教科書体 NK-R" w:hint="eastAsia"/>
                <w:b w:val="0"/>
                <w:sz w:val="21"/>
                <w:szCs w:val="21"/>
              </w:rPr>
              <w:t>や平面・空間図形など</w:t>
            </w:r>
            <w:r w:rsidR="00C3403D">
              <w:rPr>
                <w:rFonts w:ascii="UD デジタル 教科書体 NK-R" w:eastAsia="UD デジタル 教科書体 NK-R" w:hAnsi="UD デジタル 教科書体 NK-R" w:cs="UD デジタル 教科書体 NK-R" w:hint="eastAsia"/>
                <w:b w:val="0"/>
                <w:sz w:val="21"/>
                <w:szCs w:val="21"/>
              </w:rPr>
              <w:t>、現在履修中の単元以外の</w:t>
            </w:r>
            <w:r w:rsidR="00F77579">
              <w:rPr>
                <w:rFonts w:ascii="UD デジタル 教科書体 NK-R" w:eastAsia="UD デジタル 教科書体 NK-R" w:hAnsi="UD デジタル 教科書体 NK-R" w:cs="UD デジタル 教科書体 NK-R" w:hint="eastAsia"/>
                <w:b w:val="0"/>
                <w:sz w:val="21"/>
                <w:szCs w:val="21"/>
              </w:rPr>
              <w:t>正答率が極端に低い。</w:t>
            </w:r>
          </w:p>
          <w:p w14:paraId="5326B4ED" w14:textId="3ACBE04A" w:rsidR="00A334A0" w:rsidRPr="00E16BD9" w:rsidRDefault="00A334A0" w:rsidP="00E16BD9">
            <w:pPr>
              <w:spacing w:after="0" w:line="240" w:lineRule="auto"/>
              <w:ind w:left="210" w:right="0" w:hangingChars="100" w:hanging="210"/>
              <w:jc w:val="both"/>
              <w:rPr>
                <w:rFonts w:ascii="UD デジタル 教科書体 NK-R" w:eastAsia="UD デジタル 教科書体 NK-R"/>
                <w:b w:val="0"/>
                <w:sz w:val="21"/>
                <w:szCs w:val="21"/>
                <w:bdr w:val="single" w:sz="4" w:space="0" w:color="auto"/>
              </w:rPr>
            </w:pPr>
            <w:r w:rsidRPr="00457AA6">
              <w:rPr>
                <w:rFonts w:ascii="UD デジタル 教科書体 NK-R" w:eastAsia="UD デジタル 教科書体 NK-R" w:hint="eastAsia"/>
                <w:b w:val="0"/>
                <w:sz w:val="21"/>
                <w:szCs w:val="21"/>
                <w:bdr w:val="single" w:sz="4" w:space="0" w:color="auto"/>
              </w:rPr>
              <w:t>イ</w:t>
            </w:r>
            <w:r w:rsidR="00823A14">
              <w:rPr>
                <w:rFonts w:ascii="UD デジタル 教科書体 NK-R" w:eastAsia="UD デジタル 教科書体 NK-R" w:hint="eastAsia"/>
                <w:b w:val="0"/>
                <w:sz w:val="21"/>
                <w:szCs w:val="21"/>
              </w:rPr>
              <w:t>既習の知識や考え方を用いた応用問題（特に初見の問題）</w:t>
            </w:r>
            <w:r w:rsidR="00E16BD9">
              <w:rPr>
                <w:rFonts w:ascii="UD デジタル 教科書体 NK-R" w:eastAsia="UD デジタル 教科書体 NK-R" w:hint="eastAsia"/>
                <w:b w:val="0"/>
                <w:sz w:val="21"/>
                <w:szCs w:val="21"/>
              </w:rPr>
              <w:t>が無</w:t>
            </w:r>
            <w:r w:rsidR="00EB2BA9">
              <w:rPr>
                <w:rFonts w:ascii="UD デジタル 教科書体 NK-R" w:eastAsia="UD デジタル 教科書体 NK-R" w:hint="eastAsia"/>
                <w:b w:val="0"/>
                <w:sz w:val="21"/>
                <w:szCs w:val="21"/>
              </w:rPr>
              <w:t>解</w:t>
            </w:r>
            <w:r w:rsidR="00E16BD9">
              <w:rPr>
                <w:rFonts w:ascii="UD デジタル 教科書体 NK-R" w:eastAsia="UD デジタル 教科書体 NK-R" w:hint="eastAsia"/>
                <w:b w:val="0"/>
                <w:sz w:val="21"/>
                <w:szCs w:val="21"/>
              </w:rPr>
              <w:t>答が多い。</w:t>
            </w:r>
          </w:p>
        </w:tc>
        <w:tc>
          <w:tcPr>
            <w:tcW w:w="5743" w:type="dxa"/>
            <w:tcBorders>
              <w:top w:val="single" w:sz="4" w:space="0" w:color="000000"/>
              <w:left w:val="single" w:sz="4" w:space="0" w:color="000000"/>
              <w:bottom w:val="single" w:sz="4" w:space="0" w:color="000000"/>
              <w:right w:val="single" w:sz="4" w:space="0" w:color="000000"/>
            </w:tcBorders>
            <w:vAlign w:val="center"/>
          </w:tcPr>
          <w:p w14:paraId="0AA1B683" w14:textId="59B8AE63" w:rsidR="00E16BD9" w:rsidRPr="00E16BD9" w:rsidRDefault="00A334A0" w:rsidP="00EA0661">
            <w:pPr>
              <w:spacing w:after="0" w:line="240" w:lineRule="auto"/>
              <w:ind w:left="420" w:right="0" w:hangingChars="200" w:hanging="420"/>
              <w:jc w:val="both"/>
              <w:rPr>
                <w:rFonts w:ascii="UD デジタル 教科書体 NK-R" w:eastAsia="UD デジタル 教科書体 NK-R" w:hAnsi="UD デジタル 教科書体 NK-R" w:cs="UD デジタル 教科書体 NK-R"/>
                <w:b w:val="0"/>
                <w:sz w:val="21"/>
                <w:szCs w:val="21"/>
              </w:rPr>
            </w:pPr>
            <w:r w:rsidRPr="00457AA6">
              <w:rPr>
                <w:rFonts w:ascii="UD デジタル 教科書体 NK-R" w:eastAsia="UD デジタル 教科書体 NK-R" w:hAnsi="UD デジタル 教科書体 NK-R" w:cs="UD デジタル 教科書体 NK-R" w:hint="eastAsia"/>
                <w:b w:val="0"/>
                <w:sz w:val="21"/>
                <w:szCs w:val="21"/>
                <w:bdr w:val="single" w:sz="4" w:space="0" w:color="auto"/>
              </w:rPr>
              <w:t>ア</w:t>
            </w:r>
            <w:r w:rsidR="00E16BD9" w:rsidRPr="00E16BD9">
              <w:rPr>
                <w:rFonts w:ascii="UD デジタル 教科書体 NK-R" w:eastAsia="UD デジタル 教科書体 NK-R" w:hAnsi="UD デジタル 教科書体 NK-R" w:cs="UD デジタル 教科書体 NK-R" w:hint="eastAsia"/>
                <w:b w:val="0"/>
                <w:sz w:val="21"/>
                <w:szCs w:val="21"/>
              </w:rPr>
              <w:t xml:space="preserve">　授業</w:t>
            </w:r>
            <w:r w:rsidR="00E16BD9">
              <w:rPr>
                <w:rFonts w:ascii="UD デジタル 教科書体 NK-R" w:eastAsia="UD デジタル 教科書体 NK-R" w:hAnsi="UD デジタル 教科書体 NK-R" w:cs="UD デジタル 教科書体 NK-R" w:hint="eastAsia"/>
                <w:b w:val="0"/>
                <w:sz w:val="21"/>
                <w:szCs w:val="21"/>
              </w:rPr>
              <w:t>導入時に計算練習を行うとともに、既習事項を振り返り、</w:t>
            </w:r>
            <w:r w:rsidR="00E16BD9" w:rsidRPr="00E16BD9">
              <w:rPr>
                <w:rFonts w:ascii="UD デジタル 教科書体 NK-R" w:eastAsia="UD デジタル 教科書体 NK-R" w:hAnsi="UD デジタル 教科書体 NK-R" w:cs="UD デジタル 教科書体 NK-R" w:hint="eastAsia"/>
                <w:b w:val="0"/>
                <w:sz w:val="21"/>
                <w:szCs w:val="21"/>
              </w:rPr>
              <w:t>定着を図る</w:t>
            </w:r>
            <w:r w:rsidR="00E16BD9">
              <w:rPr>
                <w:rFonts w:ascii="UD デジタル 教科書体 NK-R" w:eastAsia="UD デジタル 教科書体 NK-R" w:hAnsi="UD デジタル 教科書体 NK-R" w:cs="UD デジタル 教科書体 NK-R" w:hint="eastAsia"/>
                <w:b w:val="0"/>
                <w:sz w:val="21"/>
                <w:szCs w:val="21"/>
              </w:rPr>
              <w:t>。</w:t>
            </w:r>
          </w:p>
          <w:p w14:paraId="5F020E3A" w14:textId="40C64E2E" w:rsidR="00A334A0" w:rsidRPr="00E16BD9" w:rsidRDefault="00A334A0" w:rsidP="00EA0661">
            <w:pPr>
              <w:spacing w:after="0" w:line="240" w:lineRule="auto"/>
              <w:ind w:left="420" w:right="0" w:hangingChars="200" w:hanging="420"/>
              <w:jc w:val="both"/>
              <w:rPr>
                <w:rFonts w:ascii="UD デジタル 教科書体 NK-R" w:eastAsia="UD デジタル 教科書体 NK-R"/>
                <w:b w:val="0"/>
                <w:sz w:val="21"/>
                <w:szCs w:val="21"/>
                <w:bdr w:val="single" w:sz="4" w:space="0" w:color="auto"/>
              </w:rPr>
            </w:pPr>
            <w:r w:rsidRPr="00457AA6">
              <w:rPr>
                <w:rFonts w:ascii="UD デジタル 教科書体 NK-R" w:eastAsia="UD デジタル 教科書体 NK-R" w:hint="eastAsia"/>
                <w:b w:val="0"/>
                <w:sz w:val="21"/>
                <w:szCs w:val="21"/>
                <w:bdr w:val="single" w:sz="4" w:space="0" w:color="auto"/>
              </w:rPr>
              <w:t>イ</w:t>
            </w:r>
            <w:r w:rsidR="00E16BD9" w:rsidRPr="00E16BD9">
              <w:rPr>
                <w:rFonts w:ascii="UD デジタル 教科書体 NK-R" w:eastAsia="UD デジタル 教科書体 NK-R" w:hint="eastAsia"/>
                <w:b w:val="0"/>
                <w:sz w:val="21"/>
                <w:szCs w:val="21"/>
              </w:rPr>
              <w:t xml:space="preserve">　教科書以外の</w:t>
            </w:r>
            <w:r w:rsidR="00E16BD9">
              <w:rPr>
                <w:rFonts w:ascii="UD デジタル 教科書体 NK-R" w:eastAsia="UD デジタル 教科書体 NK-R" w:hint="eastAsia"/>
                <w:b w:val="0"/>
                <w:sz w:val="21"/>
                <w:szCs w:val="21"/>
              </w:rPr>
              <w:t>応用問題を出題し、出来るだけ多くのパターンの問題に触れられるよう工夫する。</w:t>
            </w:r>
          </w:p>
        </w:tc>
        <w:tc>
          <w:tcPr>
            <w:tcW w:w="2771" w:type="dxa"/>
            <w:tcBorders>
              <w:top w:val="single" w:sz="4" w:space="0" w:color="000000"/>
              <w:left w:val="single" w:sz="4" w:space="0" w:color="000000"/>
              <w:bottom w:val="single" w:sz="4" w:space="0" w:color="000000"/>
              <w:right w:val="single" w:sz="4" w:space="0" w:color="000000"/>
            </w:tcBorders>
            <w:vAlign w:val="center"/>
          </w:tcPr>
          <w:p w14:paraId="27294762" w14:textId="77777777" w:rsidR="002E79BA" w:rsidRDefault="002E79BA" w:rsidP="00AA5B9A">
            <w:pPr>
              <w:spacing w:after="0" w:line="240" w:lineRule="auto"/>
              <w:ind w:right="0"/>
              <w:jc w:val="both"/>
              <w:rPr>
                <w:rFonts w:ascii="UD デジタル 教科書体 NK-R" w:eastAsia="UD デジタル 教科書体 NK-R" w:hAnsi="UD デジタル 教科書体 NK-R" w:cs="UD デジタル 教科書体 NK-R"/>
                <w:b w:val="0"/>
                <w:sz w:val="18"/>
                <w:szCs w:val="18"/>
              </w:rPr>
            </w:pPr>
            <w:r>
              <w:rPr>
                <w:rFonts w:ascii="UD デジタル 教科書体 NK-R" w:eastAsia="UD デジタル 教科書体 NK-R" w:hAnsi="UD デジタル 教科書体 NK-R" w:cs="UD デジタル 教科書体 NK-R" w:hint="eastAsia"/>
                <w:b w:val="0"/>
                <w:sz w:val="18"/>
                <w:szCs w:val="18"/>
              </w:rPr>
              <w:t>所見</w:t>
            </w:r>
          </w:p>
          <w:p w14:paraId="6CE8AE05" w14:textId="1178F31D" w:rsidR="00252B9B" w:rsidRPr="00AA5B9A" w:rsidRDefault="002E79BA" w:rsidP="00103FB4">
            <w:pPr>
              <w:spacing w:after="0" w:line="240" w:lineRule="auto"/>
              <w:ind w:right="0"/>
              <w:jc w:val="both"/>
              <w:rPr>
                <w:rFonts w:ascii="UD デジタル 教科書体 NK-R" w:eastAsia="UD デジタル 教科書体 NK-R" w:hAnsi="UD デジタル 教科書体 NK-R" w:cs="UD デジタル 教科書体 NK-R"/>
                <w:b w:val="0"/>
                <w:sz w:val="18"/>
                <w:szCs w:val="18"/>
              </w:rPr>
            </w:pPr>
            <w:r>
              <w:rPr>
                <w:rFonts w:ascii="UD デジタル 教科書体 NK-R" w:eastAsia="UD デジタル 教科書体 NK-R" w:hAnsi="UD デジタル 教科書体 NK-R" w:cs="UD デジタル 教科書体 NK-R" w:hint="eastAsia"/>
                <w:b w:val="0"/>
                <w:sz w:val="18"/>
                <w:szCs w:val="18"/>
              </w:rPr>
              <w:t>計算については、</w:t>
            </w:r>
            <w:r w:rsidR="00252B9B">
              <w:rPr>
                <w:rFonts w:ascii="UD デジタル 教科書体 NK-R" w:eastAsia="UD デジタル 教科書体 NK-R" w:hAnsi="UD デジタル 教科書体 NK-R" w:cs="UD デジタル 教科書体 NK-R" w:hint="eastAsia"/>
                <w:b w:val="0"/>
                <w:sz w:val="18"/>
                <w:szCs w:val="18"/>
              </w:rPr>
              <w:t>毎授業</w:t>
            </w:r>
            <w:r>
              <w:rPr>
                <w:rFonts w:ascii="UD デジタル 教科書体 NK-R" w:eastAsia="UD デジタル 教科書体 NK-R" w:hAnsi="UD デジタル 教科書体 NK-R" w:cs="UD デジタル 教科書体 NK-R" w:hint="eastAsia"/>
                <w:b w:val="0"/>
                <w:sz w:val="18"/>
                <w:szCs w:val="18"/>
              </w:rPr>
              <w:t>取り組んだため、大半の生徒が</w:t>
            </w:r>
            <w:r w:rsidR="001C1C52">
              <w:rPr>
                <w:rFonts w:ascii="UD デジタル 教科書体 NK-R" w:eastAsia="UD デジタル 教科書体 NK-R" w:hAnsi="UD デジタル 教科書体 NK-R" w:cs="UD デジタル 教科書体 NK-R" w:hint="eastAsia"/>
                <w:b w:val="0"/>
                <w:sz w:val="18"/>
                <w:szCs w:val="18"/>
              </w:rPr>
              <w:t>都立の過去問演習</w:t>
            </w:r>
            <w:r w:rsidR="00252B9B">
              <w:rPr>
                <w:rFonts w:ascii="UD デジタル 教科書体 NK-R" w:eastAsia="UD デジタル 教科書体 NK-R" w:hAnsi="UD デジタル 教科書体 NK-R" w:cs="UD デジタル 教科書体 NK-R" w:hint="eastAsia"/>
                <w:b w:val="0"/>
                <w:sz w:val="18"/>
                <w:szCs w:val="18"/>
              </w:rPr>
              <w:t>等</w:t>
            </w:r>
            <w:r w:rsidR="001C1C52">
              <w:rPr>
                <w:rFonts w:ascii="UD デジタル 教科書体 NK-R" w:eastAsia="UD デジタル 教科書体 NK-R" w:hAnsi="UD デジタル 教科書体 NK-R" w:cs="UD デジタル 教科書体 NK-R" w:hint="eastAsia"/>
                <w:b w:val="0"/>
                <w:sz w:val="18"/>
                <w:szCs w:val="18"/>
              </w:rPr>
              <w:t>においても</w:t>
            </w:r>
            <w:r w:rsidR="00907FF0">
              <w:rPr>
                <w:rFonts w:ascii="UD デジタル 教科書体 NK-R" w:eastAsia="UD デジタル 教科書体 NK-R" w:hAnsi="UD デジタル 教科書体 NK-R" w:cs="UD デジタル 教科書体 NK-R" w:hint="eastAsia"/>
                <w:b w:val="0"/>
                <w:sz w:val="18"/>
                <w:szCs w:val="18"/>
              </w:rPr>
              <w:t>計算問題３０点中を</w:t>
            </w:r>
            <w:r w:rsidR="00252B9B">
              <w:rPr>
                <w:rFonts w:ascii="UD デジタル 教科書体 NK-R" w:eastAsia="UD デジタル 教科書体 NK-R" w:hAnsi="UD デジタル 教科書体 NK-R" w:cs="UD デジタル 教科書体 NK-R" w:hint="eastAsia"/>
                <w:b w:val="0"/>
                <w:sz w:val="18"/>
                <w:szCs w:val="18"/>
              </w:rPr>
              <w:t>３０点を取れるようになった。</w:t>
            </w:r>
          </w:p>
        </w:tc>
      </w:tr>
    </w:tbl>
    <w:p w14:paraId="14404BC2" w14:textId="77777777" w:rsidR="00801210" w:rsidRPr="006017A7" w:rsidRDefault="00801210" w:rsidP="00801210">
      <w:pPr>
        <w:spacing w:after="0" w:line="100" w:lineRule="exact"/>
        <w:ind w:right="0"/>
        <w:rPr>
          <w:rFonts w:ascii="UD デジタル 教科書体 NK-R" w:eastAsia="UD デジタル 教科書体 NK-R"/>
          <w:sz w:val="21"/>
          <w:szCs w:val="21"/>
        </w:rPr>
      </w:pPr>
      <w:r w:rsidRPr="006017A7">
        <w:rPr>
          <w:rFonts w:ascii="UD デジタル 教科書体 NK-R" w:eastAsia="UD デジタル 教科書体 NK-R" w:hAnsi="HG丸ｺﾞｼｯｸM-PRO" w:cs="HG丸ｺﾞｼｯｸM-PRO" w:hint="eastAsia"/>
          <w:b w:val="0"/>
          <w:sz w:val="21"/>
          <w:szCs w:val="21"/>
        </w:rPr>
        <w:t xml:space="preserve"> </w:t>
      </w:r>
    </w:p>
    <w:tbl>
      <w:tblPr>
        <w:tblStyle w:val="TableGrid"/>
        <w:tblW w:w="14107" w:type="dxa"/>
        <w:jc w:val="center"/>
        <w:tblInd w:w="0" w:type="dxa"/>
        <w:tblCellMar>
          <w:top w:w="4" w:type="dxa"/>
          <w:left w:w="107" w:type="dxa"/>
          <w:right w:w="112" w:type="dxa"/>
        </w:tblCellMar>
        <w:tblLook w:val="04A0" w:firstRow="1" w:lastRow="0" w:firstColumn="1" w:lastColumn="0" w:noHBand="0" w:noVBand="1"/>
      </w:tblPr>
      <w:tblGrid>
        <w:gridCol w:w="7056"/>
        <w:gridCol w:w="7051"/>
      </w:tblGrid>
      <w:tr w:rsidR="00801210" w:rsidRPr="006017A7" w14:paraId="0F76158C" w14:textId="77777777" w:rsidTr="00996C0D">
        <w:trPr>
          <w:trHeight w:val="681"/>
          <w:jc w:val="center"/>
        </w:trPr>
        <w:tc>
          <w:tcPr>
            <w:tcW w:w="7056" w:type="dxa"/>
            <w:tcBorders>
              <w:top w:val="single" w:sz="4" w:space="0" w:color="000000"/>
              <w:left w:val="single" w:sz="4" w:space="0" w:color="000000"/>
              <w:bottom w:val="dashed" w:sz="4" w:space="0" w:color="000000"/>
              <w:right w:val="double" w:sz="4" w:space="0" w:color="000000"/>
            </w:tcBorders>
            <w:shd w:val="clear" w:color="auto" w:fill="D9D9D9"/>
          </w:tcPr>
          <w:p w14:paraId="01A71B83" w14:textId="3A7D5398" w:rsidR="00801210" w:rsidRPr="006017A7" w:rsidRDefault="00801210" w:rsidP="00996C0D">
            <w:pPr>
              <w:spacing w:after="0"/>
              <w:ind w:left="221" w:right="0" w:hanging="221"/>
              <w:rPr>
                <w:rFonts w:ascii="UD デジタル 教科書体 NK-R" w:eastAsia="UD デジタル 教科書体 NK-R"/>
                <w:sz w:val="21"/>
                <w:szCs w:val="21"/>
              </w:rPr>
            </w:pPr>
            <w:r w:rsidRPr="006017A7">
              <w:rPr>
                <w:rFonts w:ascii="UD デジタル 教科書体 NK-R" w:eastAsia="UD デジタル 教科書体 NK-R" w:hint="eastAsia"/>
                <w:sz w:val="21"/>
                <w:szCs w:val="21"/>
              </w:rPr>
              <w:t>■「個別最適な学び」と「協働的な学び」の一体的な充実に向けた一人</w:t>
            </w:r>
            <w:r w:rsidR="00AA565F">
              <w:rPr>
                <w:rFonts w:ascii="UD デジタル 教科書体 NK-R" w:eastAsia="UD デジタル 教科書体 NK-R" w:hint="eastAsia"/>
                <w:sz w:val="21"/>
                <w:szCs w:val="21"/>
              </w:rPr>
              <w:t>１</w:t>
            </w:r>
            <w:r w:rsidRPr="006017A7">
              <w:rPr>
                <w:rFonts w:ascii="UD デジタル 教科書体 NK-R" w:eastAsia="UD デジタル 教科書体 NK-R" w:hint="eastAsia"/>
                <w:sz w:val="21"/>
                <w:szCs w:val="21"/>
              </w:rPr>
              <w:t xml:space="preserve">台端末等 ICT の効果的な活用について </w:t>
            </w:r>
          </w:p>
        </w:tc>
        <w:tc>
          <w:tcPr>
            <w:tcW w:w="7051" w:type="dxa"/>
            <w:tcBorders>
              <w:top w:val="single" w:sz="4" w:space="0" w:color="000000"/>
              <w:left w:val="double" w:sz="4" w:space="0" w:color="000000"/>
              <w:bottom w:val="dashed" w:sz="4" w:space="0" w:color="000000"/>
              <w:right w:val="single" w:sz="4" w:space="0" w:color="000000"/>
            </w:tcBorders>
            <w:shd w:val="clear" w:color="auto" w:fill="D9D9D9"/>
          </w:tcPr>
          <w:p w14:paraId="02D70F64" w14:textId="77777777" w:rsidR="00801210" w:rsidRPr="006017A7" w:rsidRDefault="00801210" w:rsidP="00996C0D">
            <w:pPr>
              <w:spacing w:after="0"/>
              <w:ind w:left="222" w:right="0" w:hanging="221"/>
              <w:rPr>
                <w:rFonts w:ascii="UD デジタル 教科書体 NK-R" w:eastAsia="UD デジタル 教科書体 NK-R"/>
                <w:sz w:val="21"/>
                <w:szCs w:val="21"/>
              </w:rPr>
            </w:pPr>
            <w:r w:rsidRPr="006017A7">
              <w:rPr>
                <w:rFonts w:ascii="UD デジタル 教科書体 NK-R" w:eastAsia="UD デジタル 教科書体 NK-R" w:hint="eastAsia"/>
                <w:sz w:val="21"/>
                <w:szCs w:val="21"/>
              </w:rPr>
              <w:t xml:space="preserve">■学習の見通しをもたせることや学習を振り返ることの工夫等、「学びに向かう力」の育成に向けた取組について </w:t>
            </w:r>
          </w:p>
        </w:tc>
      </w:tr>
      <w:tr w:rsidR="00801210" w:rsidRPr="006017A7" w14:paraId="4802C7BC" w14:textId="77777777" w:rsidTr="001C4DDE">
        <w:trPr>
          <w:trHeight w:val="128"/>
          <w:jc w:val="center"/>
        </w:trPr>
        <w:tc>
          <w:tcPr>
            <w:tcW w:w="7056" w:type="dxa"/>
            <w:tcBorders>
              <w:top w:val="dashed" w:sz="4" w:space="0" w:color="000000"/>
              <w:left w:val="single" w:sz="4" w:space="0" w:color="000000"/>
              <w:bottom w:val="single" w:sz="4" w:space="0" w:color="000000"/>
              <w:right w:val="double" w:sz="4" w:space="0" w:color="000000"/>
            </w:tcBorders>
            <w:vAlign w:val="center"/>
          </w:tcPr>
          <w:p w14:paraId="39045965" w14:textId="1F8E59D1" w:rsidR="006F7A8E" w:rsidRPr="006F7A8E" w:rsidRDefault="00C80E38" w:rsidP="00416202">
            <w:pPr>
              <w:spacing w:after="0" w:line="240" w:lineRule="auto"/>
              <w:ind w:left="420" w:right="0" w:hangingChars="200" w:hanging="420"/>
              <w:jc w:val="both"/>
              <w:rPr>
                <w:rFonts w:ascii="UD デジタル 教科書体 NK-R" w:eastAsia="UD デジタル 教科書体 NK-R" w:hAnsi="UD デジタル 教科書体 NK-R" w:cs="UD デジタル 教科書体 NK-R"/>
                <w:b w:val="0"/>
                <w:sz w:val="21"/>
                <w:szCs w:val="21"/>
              </w:rPr>
            </w:pPr>
            <w:r>
              <w:rPr>
                <w:rFonts w:ascii="UD デジタル 教科書体 NK-R" w:eastAsia="UD デジタル 教科書体 NK-R" w:hAnsi="UD デジタル 教科書体 NK-R" w:cs="UD デジタル 教科書体 NK-R" w:hint="eastAsia"/>
                <w:b w:val="0"/>
                <w:sz w:val="21"/>
                <w:szCs w:val="21"/>
              </w:rPr>
              <w:t>１</w:t>
            </w:r>
            <w:r w:rsidR="00801210" w:rsidRPr="006017A7">
              <w:rPr>
                <w:rFonts w:ascii="UD デジタル 教科書体 NK-R" w:eastAsia="UD デジタル 教科書体 NK-R" w:hAnsi="UD デジタル 教科書体 NK-R" w:cs="UD デジタル 教科書体 NK-R" w:hint="eastAsia"/>
                <w:b w:val="0"/>
                <w:sz w:val="21"/>
                <w:szCs w:val="21"/>
              </w:rPr>
              <w:t>年：</w:t>
            </w:r>
            <w:r>
              <w:rPr>
                <w:rFonts w:ascii="UD デジタル 教科書体 NK-R" w:eastAsia="UD デジタル 教科書体 NK-R" w:hAnsi="UD デジタル 教科書体 NK-R" w:cs="UD デジタル 教科書体 NK-R" w:hint="eastAsia"/>
                <w:b w:val="0"/>
                <w:sz w:val="21"/>
                <w:szCs w:val="21"/>
              </w:rPr>
              <w:t>具体的な場面から抽象的な場面へと考えるために、教科書デジタル教材に搭載されている文章題を図で表す教材を活用する。</w:t>
            </w:r>
          </w:p>
          <w:p w14:paraId="0D2BAE10" w14:textId="62FD34FC" w:rsidR="00602384" w:rsidRPr="006F7A8E" w:rsidRDefault="00BC2866" w:rsidP="00037666">
            <w:pPr>
              <w:spacing w:after="0" w:line="240" w:lineRule="auto"/>
              <w:ind w:left="420" w:right="0" w:hangingChars="200" w:hanging="420"/>
              <w:jc w:val="both"/>
              <w:rPr>
                <w:rFonts w:ascii="UD デジタル 教科書体 NK-R" w:eastAsia="UD デジタル 教科書体 NK-R" w:hAnsi="UD デジタル 教科書体 NK-R" w:cs="UD デジタル 教科書体 NK-R"/>
                <w:b w:val="0"/>
                <w:sz w:val="21"/>
                <w:szCs w:val="21"/>
              </w:rPr>
            </w:pPr>
            <w:r>
              <w:rPr>
                <w:rFonts w:ascii="UD デジタル 教科書体 NK-R" w:eastAsia="UD デジタル 教科書体 NK-R" w:hAnsi="UD デジタル 教科書体 NK-R" w:cs="UD デジタル 教科書体 NK-R" w:hint="eastAsia"/>
                <w:b w:val="0"/>
                <w:sz w:val="21"/>
                <w:szCs w:val="21"/>
              </w:rPr>
              <w:t>２</w:t>
            </w:r>
            <w:r w:rsidR="00801210" w:rsidRPr="006017A7">
              <w:rPr>
                <w:rFonts w:ascii="UD デジタル 教科書体 NK-R" w:eastAsia="UD デジタル 教科書体 NK-R" w:hAnsi="UD デジタル 教科書体 NK-R" w:cs="UD デジタル 教科書体 NK-R" w:hint="eastAsia"/>
                <w:b w:val="0"/>
                <w:sz w:val="21"/>
                <w:szCs w:val="21"/>
              </w:rPr>
              <w:t>年：</w:t>
            </w:r>
            <w:r w:rsidR="00602384">
              <w:rPr>
                <w:rFonts w:ascii="UD デジタル 教科書体 NK-R" w:eastAsia="UD デジタル 教科書体 NK-R" w:hAnsi="UD デジタル 教科書体 NK-R" w:cs="UD デジタル 教科書体 NK-R" w:hint="eastAsia"/>
                <w:b w:val="0"/>
                <w:sz w:val="21"/>
                <w:szCs w:val="21"/>
              </w:rPr>
              <w:t>１次関数の傾きや切片の値を変え、グラフがどのように変化するか確かめ、式・表・グラフの関係性を理解する。</w:t>
            </w:r>
          </w:p>
          <w:p w14:paraId="1B829641" w14:textId="77777777" w:rsidR="00850F1A" w:rsidRDefault="00BC2866" w:rsidP="006F7A8E">
            <w:pPr>
              <w:spacing w:after="0" w:line="240" w:lineRule="auto"/>
              <w:ind w:right="0"/>
              <w:jc w:val="both"/>
              <w:rPr>
                <w:rFonts w:ascii="UD デジタル 教科書体 NK-R" w:eastAsia="UD デジタル 教科書体 NK-R" w:hAnsi="UD デジタル 教科書体 NK-R" w:cs="UD デジタル 教科書体 NK-R"/>
                <w:b w:val="0"/>
                <w:sz w:val="21"/>
                <w:szCs w:val="21"/>
              </w:rPr>
            </w:pPr>
            <w:r>
              <w:rPr>
                <w:rFonts w:ascii="UD デジタル 教科書体 NK-R" w:eastAsia="UD デジタル 教科書体 NK-R" w:hAnsi="UD デジタル 教科書体 NK-R" w:cs="UD デジタル 教科書体 NK-R" w:hint="eastAsia"/>
                <w:b w:val="0"/>
                <w:sz w:val="21"/>
                <w:szCs w:val="21"/>
              </w:rPr>
              <w:t>３</w:t>
            </w:r>
            <w:r w:rsidR="00801210" w:rsidRPr="006017A7">
              <w:rPr>
                <w:rFonts w:ascii="UD デジタル 教科書体 NK-R" w:eastAsia="UD デジタル 教科書体 NK-R" w:hAnsi="UD デジタル 教科書体 NK-R" w:cs="UD デジタル 教科書体 NK-R" w:hint="eastAsia"/>
                <w:b w:val="0"/>
                <w:sz w:val="21"/>
                <w:szCs w:val="21"/>
              </w:rPr>
              <w:t>年：</w:t>
            </w:r>
            <w:r w:rsidR="006E0000">
              <w:rPr>
                <w:rFonts w:ascii="UD デジタル 教科書体 NK-R" w:eastAsia="UD デジタル 教科書体 NK-R" w:hAnsi="UD デジタル 教科書体 NK-R" w:cs="UD デジタル 教科書体 NK-R" w:hint="eastAsia"/>
                <w:b w:val="0"/>
                <w:sz w:val="21"/>
                <w:szCs w:val="21"/>
              </w:rPr>
              <w:t>単元末に</w:t>
            </w:r>
            <w:r w:rsidR="002A7B9C">
              <w:rPr>
                <w:rFonts w:ascii="UD デジタル 教科書体 NK-R" w:eastAsia="UD デジタル 教科書体 NK-R" w:hAnsi="UD デジタル 教科書体 NK-R" w:cs="UD デジタル 教科書体 NK-R" w:hint="eastAsia"/>
                <w:b w:val="0"/>
                <w:sz w:val="21"/>
                <w:szCs w:val="21"/>
              </w:rPr>
              <w:t>「</w:t>
            </w:r>
            <w:r w:rsidR="00850F1A">
              <w:rPr>
                <w:rFonts w:ascii="UD デジタル 教科書体 NK-R" w:eastAsia="UD デジタル 教科書体 NK-R" w:hAnsi="UD デジタル 教科書体 NK-R" w:cs="UD デジタル 教科書体 NK-R" w:hint="eastAsia"/>
                <w:b w:val="0"/>
                <w:sz w:val="21"/>
                <w:szCs w:val="21"/>
              </w:rPr>
              <w:t>ネットレ</w:t>
            </w:r>
            <w:r w:rsidR="002A7B9C">
              <w:rPr>
                <w:rFonts w:ascii="UD デジタル 教科書体 NK-R" w:eastAsia="UD デジタル 教科書体 NK-R" w:hAnsi="UD デジタル 教科書体 NK-R" w:cs="UD デジタル 教科書体 NK-R" w:hint="eastAsia"/>
                <w:b w:val="0"/>
                <w:sz w:val="21"/>
                <w:szCs w:val="21"/>
              </w:rPr>
              <w:t>」</w:t>
            </w:r>
            <w:r w:rsidR="00850F1A">
              <w:rPr>
                <w:rFonts w:ascii="UD デジタル 教科書体 NK-R" w:eastAsia="UD デジタル 教科書体 NK-R" w:hAnsi="UD デジタル 教科書体 NK-R" w:cs="UD デジタル 教科書体 NK-R" w:hint="eastAsia"/>
                <w:b w:val="0"/>
                <w:sz w:val="21"/>
                <w:szCs w:val="21"/>
              </w:rPr>
              <w:t>を利用し、各自の課題に合わせた演習をタブレットで</w:t>
            </w:r>
          </w:p>
          <w:p w14:paraId="62F2C6C3" w14:textId="72B3E58E" w:rsidR="006F7A8E" w:rsidRPr="006F7A8E" w:rsidRDefault="00850F1A" w:rsidP="00FC1F67">
            <w:pPr>
              <w:spacing w:after="0" w:line="240" w:lineRule="auto"/>
              <w:ind w:right="0" w:firstLineChars="200" w:firstLine="420"/>
              <w:jc w:val="both"/>
              <w:rPr>
                <w:rFonts w:ascii="UD デジタル 教科書体 NK-R" w:eastAsia="UD デジタル 教科書体 NK-R" w:hAnsi="UD デジタル 教科書体 NK-R" w:cs="UD デジタル 教科書体 NK-R"/>
                <w:b w:val="0"/>
                <w:sz w:val="21"/>
                <w:szCs w:val="21"/>
              </w:rPr>
            </w:pPr>
            <w:r>
              <w:rPr>
                <w:rFonts w:ascii="UD デジタル 教科書体 NK-R" w:eastAsia="UD デジタル 教科書体 NK-R" w:hAnsi="UD デジタル 教科書体 NK-R" w:cs="UD デジタル 教科書体 NK-R" w:hint="eastAsia"/>
                <w:b w:val="0"/>
                <w:sz w:val="21"/>
                <w:szCs w:val="21"/>
              </w:rPr>
              <w:t>行っている。</w:t>
            </w:r>
          </w:p>
        </w:tc>
        <w:tc>
          <w:tcPr>
            <w:tcW w:w="7051" w:type="dxa"/>
            <w:tcBorders>
              <w:top w:val="dashed" w:sz="4" w:space="0" w:color="000000"/>
              <w:left w:val="double" w:sz="4" w:space="0" w:color="000000"/>
              <w:bottom w:val="single" w:sz="4" w:space="0" w:color="000000"/>
              <w:right w:val="single" w:sz="4" w:space="0" w:color="000000"/>
            </w:tcBorders>
            <w:vAlign w:val="center"/>
          </w:tcPr>
          <w:p w14:paraId="6190263B" w14:textId="36401C41" w:rsidR="00801210" w:rsidRPr="006017A7" w:rsidRDefault="00C80E38" w:rsidP="00B34EA1">
            <w:pPr>
              <w:spacing w:after="0" w:line="240" w:lineRule="auto"/>
              <w:ind w:left="420" w:right="0" w:hangingChars="200" w:hanging="420"/>
              <w:jc w:val="both"/>
              <w:rPr>
                <w:rFonts w:ascii="UD デジタル 教科書体 NK-R" w:eastAsia="UD デジタル 教科書体 NK-R"/>
                <w:sz w:val="21"/>
                <w:szCs w:val="21"/>
              </w:rPr>
            </w:pPr>
            <w:r>
              <w:rPr>
                <w:rFonts w:ascii="UD デジタル 教科書体 NK-R" w:eastAsia="UD デジタル 教科書体 NK-R" w:hAnsi="UD デジタル 教科書体 NK-R" w:cs="UD デジタル 教科書体 NK-R" w:hint="eastAsia"/>
                <w:b w:val="0"/>
                <w:sz w:val="21"/>
                <w:szCs w:val="21"/>
              </w:rPr>
              <w:t>１</w:t>
            </w:r>
            <w:r w:rsidR="00801210" w:rsidRPr="006017A7">
              <w:rPr>
                <w:rFonts w:ascii="UD デジタル 教科書体 NK-R" w:eastAsia="UD デジタル 教科書体 NK-R" w:hAnsi="UD デジタル 教科書体 NK-R" w:cs="UD デジタル 教科書体 NK-R" w:hint="eastAsia"/>
                <w:b w:val="0"/>
                <w:sz w:val="21"/>
                <w:szCs w:val="21"/>
              </w:rPr>
              <w:t>年：</w:t>
            </w:r>
            <w:r>
              <w:rPr>
                <w:rFonts w:ascii="UD デジタル 教科書体 NK-R" w:eastAsia="UD デジタル 教科書体 NK-R" w:hAnsi="UD デジタル 教科書体 NK-R" w:cs="UD デジタル 教科書体 NK-R" w:hint="eastAsia"/>
                <w:b w:val="0"/>
                <w:sz w:val="21"/>
                <w:szCs w:val="21"/>
              </w:rPr>
              <w:t>自主教材を充実し、</w:t>
            </w:r>
            <w:r w:rsidR="00FC1F67">
              <w:rPr>
                <w:rFonts w:ascii="UD デジタル 教科書体 NK-R" w:eastAsia="UD デジタル 教科書体 NK-R" w:hAnsi="UD デジタル 教科書体 NK-R" w:cs="UD デジタル 教科書体 NK-R" w:hint="eastAsia"/>
                <w:b w:val="0"/>
                <w:sz w:val="21"/>
                <w:szCs w:val="21"/>
              </w:rPr>
              <w:t>それ</w:t>
            </w:r>
            <w:r>
              <w:rPr>
                <w:rFonts w:ascii="UD デジタル 教科書体 NK-R" w:eastAsia="UD デジタル 教科書体 NK-R" w:hAnsi="UD デジタル 教科書体 NK-R" w:cs="UD デジタル 教科書体 NK-R" w:hint="eastAsia"/>
                <w:b w:val="0"/>
                <w:sz w:val="21"/>
                <w:szCs w:val="21"/>
              </w:rPr>
              <w:t>をもとにした小テストを</w:t>
            </w:r>
            <w:r w:rsidR="001A351F">
              <w:rPr>
                <w:rFonts w:ascii="UD デジタル 教科書体 NK-R" w:eastAsia="UD デジタル 教科書体 NK-R" w:hAnsi="UD デジタル 教科書体 NK-R" w:cs="UD デジタル 教科書体 NK-R" w:hint="eastAsia"/>
                <w:b w:val="0"/>
                <w:sz w:val="21"/>
                <w:szCs w:val="21"/>
              </w:rPr>
              <w:t>行い</w:t>
            </w:r>
            <w:r>
              <w:rPr>
                <w:rFonts w:ascii="UD デジタル 教科書体 NK-R" w:eastAsia="UD デジタル 教科書体 NK-R" w:hAnsi="UD デジタル 教科書体 NK-R" w:cs="UD デジタル 教科書体 NK-R" w:hint="eastAsia"/>
                <w:b w:val="0"/>
                <w:sz w:val="21"/>
                <w:szCs w:val="21"/>
              </w:rPr>
              <w:t>、不十分な場合はもう一度同じ小テストを実施し、繰り返し取り組む習慣を身に</w:t>
            </w:r>
            <w:r w:rsidR="00B34EA1">
              <w:rPr>
                <w:rFonts w:ascii="UD デジタル 教科書体 NK-R" w:eastAsia="UD デジタル 教科書体 NK-R" w:hAnsi="UD デジタル 教科書体 NK-R" w:cs="UD デジタル 教科書体 NK-R" w:hint="eastAsia"/>
                <w:b w:val="0"/>
                <w:sz w:val="21"/>
                <w:szCs w:val="21"/>
              </w:rPr>
              <w:t>付</w:t>
            </w:r>
            <w:r>
              <w:rPr>
                <w:rFonts w:ascii="UD デジタル 教科書体 NK-R" w:eastAsia="UD デジタル 教科書体 NK-R" w:hAnsi="UD デジタル 教科書体 NK-R" w:cs="UD デジタル 教科書体 NK-R" w:hint="eastAsia"/>
                <w:b w:val="0"/>
                <w:sz w:val="21"/>
                <w:szCs w:val="21"/>
              </w:rPr>
              <w:t>けさせる。</w:t>
            </w:r>
          </w:p>
          <w:p w14:paraId="0D856F0F" w14:textId="00BF46FE" w:rsidR="00801210" w:rsidRPr="00037666" w:rsidRDefault="00BC2866" w:rsidP="00037666">
            <w:pPr>
              <w:spacing w:after="0" w:line="240" w:lineRule="auto"/>
              <w:ind w:left="420" w:right="0" w:hangingChars="200" w:hanging="420"/>
              <w:jc w:val="both"/>
              <w:rPr>
                <w:rFonts w:ascii="UD デジタル 教科書体 NK-R" w:eastAsia="UD デジタル 教科書体 NK-R" w:hAnsi="UD デジタル 教科書体 NK-R" w:cs="UD デジタル 教科書体 NK-R"/>
                <w:b w:val="0"/>
                <w:sz w:val="21"/>
                <w:szCs w:val="21"/>
              </w:rPr>
            </w:pPr>
            <w:r>
              <w:rPr>
                <w:rFonts w:ascii="UD デジタル 教科書体 NK-R" w:eastAsia="UD デジタル 教科書体 NK-R" w:hAnsi="UD デジタル 教科書体 NK-R" w:cs="UD デジタル 教科書体 NK-R" w:hint="eastAsia"/>
                <w:b w:val="0"/>
                <w:sz w:val="21"/>
                <w:szCs w:val="21"/>
              </w:rPr>
              <w:t>２</w:t>
            </w:r>
            <w:r w:rsidR="00801210" w:rsidRPr="006017A7">
              <w:rPr>
                <w:rFonts w:ascii="UD デジタル 教科書体 NK-R" w:eastAsia="UD デジタル 教科書体 NK-R" w:hAnsi="UD デジタル 教科書体 NK-R" w:cs="UD デジタル 教科書体 NK-R" w:hint="eastAsia"/>
                <w:b w:val="0"/>
                <w:sz w:val="21"/>
                <w:szCs w:val="21"/>
              </w:rPr>
              <w:t>年：</w:t>
            </w:r>
            <w:r w:rsidR="00037666">
              <w:rPr>
                <w:rFonts w:ascii="UD デジタル 教科書体 NK-R" w:eastAsia="UD デジタル 教科書体 NK-R" w:hAnsi="UD デジタル 教科書体 NK-R" w:cs="UD デジタル 教科書体 NK-R" w:hint="eastAsia"/>
                <w:b w:val="0"/>
                <w:sz w:val="21"/>
                <w:szCs w:val="21"/>
              </w:rPr>
              <w:t>数学教室を活用し、今後の授業で学ぶ範囲を常に提示している。家庭学習プリントを用いて、解きなおし、振り返りをする。</w:t>
            </w:r>
          </w:p>
          <w:p w14:paraId="38DEF660" w14:textId="055B281F" w:rsidR="006E0000" w:rsidRDefault="00BC2866" w:rsidP="006E0000">
            <w:pPr>
              <w:spacing w:after="43" w:line="240" w:lineRule="auto"/>
              <w:ind w:left="420" w:right="0" w:hangingChars="200" w:hanging="420"/>
              <w:jc w:val="both"/>
              <w:rPr>
                <w:rFonts w:ascii="UD デジタル 教科書体 NK-R" w:eastAsia="UD デジタル 教科書体 NK-R" w:hAnsi="UD デジタル 教科書体 NK-R" w:cs="UD デジタル 教科書体 NK-R"/>
                <w:b w:val="0"/>
                <w:sz w:val="21"/>
                <w:szCs w:val="21"/>
              </w:rPr>
            </w:pPr>
            <w:r>
              <w:rPr>
                <w:rFonts w:ascii="UD デジタル 教科書体 NK-R" w:eastAsia="UD デジタル 教科書体 NK-R" w:hAnsi="UD デジタル 教科書体 NK-R" w:cs="UD デジタル 教科書体 NK-R" w:hint="eastAsia"/>
                <w:b w:val="0"/>
                <w:sz w:val="21"/>
                <w:szCs w:val="21"/>
              </w:rPr>
              <w:t>３</w:t>
            </w:r>
            <w:r w:rsidR="00801210" w:rsidRPr="006017A7">
              <w:rPr>
                <w:rFonts w:ascii="UD デジタル 教科書体 NK-R" w:eastAsia="UD デジタル 教科書体 NK-R" w:hAnsi="UD デジタル 教科書体 NK-R" w:cs="UD デジタル 教科書体 NK-R" w:hint="eastAsia"/>
                <w:b w:val="0"/>
                <w:sz w:val="21"/>
                <w:szCs w:val="21"/>
              </w:rPr>
              <w:t>年</w:t>
            </w:r>
            <w:r w:rsidR="00801210">
              <w:rPr>
                <w:rFonts w:ascii="UD デジタル 教科書体 NK-R" w:eastAsia="UD デジタル 教科書体 NK-R" w:hAnsi="UD デジタル 教科書体 NK-R" w:cs="UD デジタル 教科書体 NK-R" w:hint="eastAsia"/>
                <w:b w:val="0"/>
                <w:sz w:val="21"/>
                <w:szCs w:val="21"/>
              </w:rPr>
              <w:t>：</w:t>
            </w:r>
            <w:r w:rsidR="006E0000">
              <w:rPr>
                <w:rFonts w:ascii="UD デジタル 教科書体 NK-R" w:eastAsia="UD デジタル 教科書体 NK-R" w:hAnsi="UD デジタル 教科書体 NK-R" w:cs="UD デジタル 教科書体 NK-R" w:hint="eastAsia"/>
                <w:b w:val="0"/>
                <w:sz w:val="21"/>
                <w:szCs w:val="21"/>
              </w:rPr>
              <w:t>・</w:t>
            </w:r>
            <w:r w:rsidR="006E0000" w:rsidRPr="006E0000">
              <w:rPr>
                <w:rFonts w:ascii="UD デジタル 教科書体 NK-R" w:eastAsia="UD デジタル 教科書体 NK-R" w:hAnsi="UD デジタル 教科書体 NK-R" w:cs="UD デジタル 教科書体 NK-R" w:hint="eastAsia"/>
                <w:b w:val="0"/>
                <w:w w:val="90"/>
                <w:sz w:val="21"/>
                <w:szCs w:val="21"/>
              </w:rPr>
              <w:t>毎授業「本日やること」を黒板で明記し（常時掲示）、見通しを</w:t>
            </w:r>
            <w:r w:rsidR="00037666">
              <w:rPr>
                <w:rFonts w:ascii="UD デジタル 教科書体 NK-R" w:eastAsia="UD デジタル 教科書体 NK-R" w:hAnsi="UD デジタル 教科書体 NK-R" w:cs="UD デジタル 教科書体 NK-R" w:hint="eastAsia"/>
                <w:b w:val="0"/>
                <w:w w:val="90"/>
                <w:sz w:val="21"/>
                <w:szCs w:val="21"/>
              </w:rPr>
              <w:t>も</w:t>
            </w:r>
            <w:r w:rsidR="006E0000" w:rsidRPr="006E0000">
              <w:rPr>
                <w:rFonts w:ascii="UD デジタル 教科書体 NK-R" w:eastAsia="UD デジタル 教科書体 NK-R" w:hAnsi="UD デジタル 教科書体 NK-R" w:cs="UD デジタル 教科書体 NK-R" w:hint="eastAsia"/>
                <w:b w:val="0"/>
                <w:w w:val="90"/>
                <w:sz w:val="21"/>
                <w:szCs w:val="21"/>
              </w:rPr>
              <w:t>たせる</w:t>
            </w:r>
            <w:r w:rsidR="006E0000">
              <w:rPr>
                <w:rFonts w:ascii="UD デジタル 教科書体 NK-R" w:eastAsia="UD デジタル 教科書体 NK-R" w:hAnsi="UD デジタル 教科書体 NK-R" w:cs="UD デジタル 教科書体 NK-R" w:hint="eastAsia"/>
                <w:b w:val="0"/>
                <w:sz w:val="21"/>
                <w:szCs w:val="21"/>
              </w:rPr>
              <w:t>。</w:t>
            </w:r>
          </w:p>
          <w:p w14:paraId="188F2ECA" w14:textId="524F7C04" w:rsidR="00801210" w:rsidRPr="009905CA" w:rsidRDefault="006E0000" w:rsidP="009905CA">
            <w:pPr>
              <w:spacing w:after="43" w:line="240" w:lineRule="auto"/>
              <w:ind w:leftChars="200" w:left="440" w:right="0"/>
              <w:jc w:val="both"/>
              <w:rPr>
                <w:rFonts w:ascii="UD デジタル 教科書体 NK-R" w:eastAsia="UD デジタル 教科書体 NK-R" w:hAnsi="UD デジタル 教科書体 NK-R" w:cs="UD デジタル 教科書体 NK-R"/>
                <w:b w:val="0"/>
                <w:sz w:val="21"/>
                <w:szCs w:val="21"/>
              </w:rPr>
            </w:pPr>
            <w:r>
              <w:rPr>
                <w:rFonts w:ascii="UD デジタル 教科書体 NK-R" w:eastAsia="UD デジタル 教科書体 NK-R" w:hAnsi="UD デジタル 教科書体 NK-R" w:cs="UD デジタル 教科書体 NK-R" w:hint="eastAsia"/>
                <w:b w:val="0"/>
                <w:sz w:val="21"/>
                <w:szCs w:val="21"/>
              </w:rPr>
              <w:t>・</w:t>
            </w:r>
            <w:r w:rsidRPr="003A65E2">
              <w:rPr>
                <w:rFonts w:ascii="UD デジタル 教科書体 NK-R" w:eastAsia="UD デジタル 教科書体 NK-R" w:hAnsi="UD デジタル 教科書体 NK-R" w:cs="UD デジタル 教科書体 NK-R" w:hint="eastAsia"/>
                <w:b w:val="0"/>
                <w:w w:val="80"/>
                <w:sz w:val="21"/>
                <w:szCs w:val="21"/>
              </w:rPr>
              <w:t>定期考査後に「やり直しレポート」</w:t>
            </w:r>
            <w:r w:rsidR="003A65E2" w:rsidRPr="003A65E2">
              <w:rPr>
                <w:rFonts w:ascii="UD デジタル 教科書体 NK-R" w:eastAsia="UD デジタル 教科書体 NK-R" w:hAnsi="UD デジタル 教科書体 NK-R" w:cs="UD デジタル 教科書体 NK-R" w:hint="eastAsia"/>
                <w:b w:val="0"/>
                <w:w w:val="80"/>
                <w:sz w:val="21"/>
                <w:szCs w:val="21"/>
              </w:rPr>
              <w:t>で自主宿題を課し、主体的に学ぶ力を</w:t>
            </w:r>
            <w:r w:rsidR="004751A0">
              <w:rPr>
                <w:rFonts w:ascii="UD デジタル 教科書体 NK-R" w:eastAsia="UD デジタル 教科書体 NK-R" w:hAnsi="UD デジタル 教科書体 NK-R" w:cs="UD デジタル 教科書体 NK-R" w:hint="eastAsia"/>
                <w:b w:val="0"/>
                <w:w w:val="80"/>
                <w:sz w:val="21"/>
                <w:szCs w:val="21"/>
              </w:rPr>
              <w:t>付</w:t>
            </w:r>
            <w:r w:rsidR="003A65E2" w:rsidRPr="003A65E2">
              <w:rPr>
                <w:rFonts w:ascii="UD デジタル 教科書体 NK-R" w:eastAsia="UD デジタル 教科書体 NK-R" w:hAnsi="UD デジタル 教科書体 NK-R" w:cs="UD デジタル 教科書体 NK-R" w:hint="eastAsia"/>
                <w:b w:val="0"/>
                <w:w w:val="80"/>
                <w:sz w:val="21"/>
                <w:szCs w:val="21"/>
              </w:rPr>
              <w:t>ける</w:t>
            </w:r>
            <w:r w:rsidR="003A65E2">
              <w:rPr>
                <w:rFonts w:ascii="UD デジタル 教科書体 NK-R" w:eastAsia="UD デジタル 教科書体 NK-R" w:hAnsi="UD デジタル 教科書体 NK-R" w:cs="UD デジタル 教科書体 NK-R" w:hint="eastAsia"/>
                <w:b w:val="0"/>
                <w:w w:val="80"/>
                <w:sz w:val="21"/>
                <w:szCs w:val="21"/>
              </w:rPr>
              <w:t>。</w:t>
            </w:r>
          </w:p>
        </w:tc>
      </w:tr>
    </w:tbl>
    <w:p w14:paraId="0FB8FF8A" w14:textId="77777777" w:rsidR="00801210" w:rsidRPr="001C4DDE" w:rsidRDefault="00801210" w:rsidP="003F5BAB">
      <w:pPr>
        <w:spacing w:line="20" w:lineRule="exact"/>
        <w:ind w:right="4752"/>
        <w:rPr>
          <w:rFonts w:ascii="UD デジタル 教科書体 NK-R" w:eastAsia="UD デジタル 教科書体 NK-R"/>
        </w:rPr>
      </w:pPr>
    </w:p>
    <w:sectPr w:rsidR="00801210" w:rsidRPr="001C4DDE">
      <w:pgSz w:w="16838" w:h="11906" w:orient="landscape"/>
      <w:pgMar w:top="686" w:right="1440" w:bottom="840" w:left="1361"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5CCEDB3" w14:textId="77777777" w:rsidR="00494CA2" w:rsidRDefault="00494CA2" w:rsidP="00FC51E5">
      <w:pPr>
        <w:spacing w:after="0" w:line="240" w:lineRule="auto"/>
      </w:pPr>
      <w:r>
        <w:separator/>
      </w:r>
    </w:p>
  </w:endnote>
  <w:endnote w:type="continuationSeparator" w:id="0">
    <w:p w14:paraId="037DFB2F" w14:textId="77777777" w:rsidR="00494CA2" w:rsidRDefault="00494CA2" w:rsidP="00FC51E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UD デジタル 教科書体 NK-R">
    <w:altName w:val="UD Digi Kyokasho NK-R"/>
    <w:panose1 w:val="02020400000000000000"/>
    <w:charset w:val="80"/>
    <w:family w:val="roman"/>
    <w:pitch w:val="variable"/>
    <w:sig w:usb0="800002A3" w:usb1="2AC7ECFA" w:usb2="00000010" w:usb3="00000000" w:csb0="00020000" w:csb1="00000000"/>
  </w:font>
  <w:font w:name="游明朝">
    <w:panose1 w:val="02020400000000000000"/>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BIZ UDPゴシック">
    <w:panose1 w:val="020B0400000000000000"/>
    <w:charset w:val="80"/>
    <w:family w:val="modern"/>
    <w:pitch w:val="variable"/>
    <w:sig w:usb0="E00002F7" w:usb1="2AC7EDF8" w:usb2="00000012" w:usb3="00000000" w:csb0="00020001" w:csb1="00000000"/>
  </w:font>
  <w:font w:name="Times New Roman">
    <w:panose1 w:val="02020603050405020304"/>
    <w:charset w:val="00"/>
    <w:family w:val="roman"/>
    <w:pitch w:val="variable"/>
    <w:sig w:usb0="E0002EFF" w:usb1="C000785B" w:usb2="00000009" w:usb3="00000000" w:csb0="000001FF" w:csb1="00000000"/>
  </w:font>
  <w:font w:name="HG丸ｺﾞｼｯｸM-PRO">
    <w:panose1 w:val="020F0600000000000000"/>
    <w:charset w:val="80"/>
    <w:family w:val="modern"/>
    <w:pitch w:val="variable"/>
    <w:sig w:usb0="E00002FF" w:usb1="6AC7FDFB"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842CCF0" w14:textId="77777777" w:rsidR="00494CA2" w:rsidRDefault="00494CA2" w:rsidP="00FC51E5">
      <w:pPr>
        <w:spacing w:after="0" w:line="240" w:lineRule="auto"/>
      </w:pPr>
      <w:r>
        <w:separator/>
      </w:r>
    </w:p>
  </w:footnote>
  <w:footnote w:type="continuationSeparator" w:id="0">
    <w:p w14:paraId="6D42672D" w14:textId="77777777" w:rsidR="00494CA2" w:rsidRDefault="00494CA2" w:rsidP="00FC51E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8202A7"/>
    <w:multiLevelType w:val="hybridMultilevel"/>
    <w:tmpl w:val="D74C1D4C"/>
    <w:lvl w:ilvl="0" w:tplc="3AD6A1C0">
      <w:start w:val="1"/>
      <w:numFmt w:val="aiueoFullWidth"/>
      <w:lvlText w:val="%1"/>
      <w:lvlJc w:val="left"/>
      <w:pPr>
        <w:ind w:left="967" w:hanging="440"/>
      </w:pPr>
      <w:rPr>
        <w:rFonts w:ascii="UD デジタル 教科書体 NK-R" w:eastAsia="UD デジタル 教科書体 NK-R" w:hAnsi="UD デジタル 教科書体 NK-R" w:cs="UD デジタル 教科書体 NK-R"/>
        <w:b w:val="0"/>
        <w:i w:val="0"/>
        <w:strike w:val="0"/>
        <w:dstrike w:val="0"/>
        <w:color w:val="000000"/>
        <w:sz w:val="18"/>
        <w:szCs w:val="18"/>
        <w:u w:val="none" w:color="000000"/>
        <w:bdr w:val="single" w:sz="8" w:space="0" w:color="000000"/>
        <w:shd w:val="clear" w:color="auto" w:fill="auto"/>
        <w:vertAlign w:val="baseline"/>
      </w:rPr>
    </w:lvl>
    <w:lvl w:ilvl="1" w:tplc="04090017" w:tentative="1">
      <w:start w:val="1"/>
      <w:numFmt w:val="aiueoFullWidth"/>
      <w:lvlText w:val="(%2)"/>
      <w:lvlJc w:val="left"/>
      <w:pPr>
        <w:ind w:left="1407" w:hanging="440"/>
      </w:pPr>
    </w:lvl>
    <w:lvl w:ilvl="2" w:tplc="04090011" w:tentative="1">
      <w:start w:val="1"/>
      <w:numFmt w:val="decimalEnclosedCircle"/>
      <w:lvlText w:val="%3"/>
      <w:lvlJc w:val="left"/>
      <w:pPr>
        <w:ind w:left="1847" w:hanging="440"/>
      </w:pPr>
    </w:lvl>
    <w:lvl w:ilvl="3" w:tplc="0409000F" w:tentative="1">
      <w:start w:val="1"/>
      <w:numFmt w:val="decimal"/>
      <w:lvlText w:val="%4."/>
      <w:lvlJc w:val="left"/>
      <w:pPr>
        <w:ind w:left="2287" w:hanging="440"/>
      </w:pPr>
    </w:lvl>
    <w:lvl w:ilvl="4" w:tplc="04090017" w:tentative="1">
      <w:start w:val="1"/>
      <w:numFmt w:val="aiueoFullWidth"/>
      <w:lvlText w:val="(%5)"/>
      <w:lvlJc w:val="left"/>
      <w:pPr>
        <w:ind w:left="2727" w:hanging="440"/>
      </w:pPr>
    </w:lvl>
    <w:lvl w:ilvl="5" w:tplc="04090011" w:tentative="1">
      <w:start w:val="1"/>
      <w:numFmt w:val="decimalEnclosedCircle"/>
      <w:lvlText w:val="%6"/>
      <w:lvlJc w:val="left"/>
      <w:pPr>
        <w:ind w:left="3167" w:hanging="440"/>
      </w:pPr>
    </w:lvl>
    <w:lvl w:ilvl="6" w:tplc="0409000F" w:tentative="1">
      <w:start w:val="1"/>
      <w:numFmt w:val="decimal"/>
      <w:lvlText w:val="%7."/>
      <w:lvlJc w:val="left"/>
      <w:pPr>
        <w:ind w:left="3607" w:hanging="440"/>
      </w:pPr>
    </w:lvl>
    <w:lvl w:ilvl="7" w:tplc="04090017" w:tentative="1">
      <w:start w:val="1"/>
      <w:numFmt w:val="aiueoFullWidth"/>
      <w:lvlText w:val="(%8)"/>
      <w:lvlJc w:val="left"/>
      <w:pPr>
        <w:ind w:left="4047" w:hanging="440"/>
      </w:pPr>
    </w:lvl>
    <w:lvl w:ilvl="8" w:tplc="04090011" w:tentative="1">
      <w:start w:val="1"/>
      <w:numFmt w:val="decimalEnclosedCircle"/>
      <w:lvlText w:val="%9"/>
      <w:lvlJc w:val="left"/>
      <w:pPr>
        <w:ind w:left="4487" w:hanging="440"/>
      </w:pPr>
    </w:lvl>
  </w:abstractNum>
  <w:abstractNum w:abstractNumId="1" w15:restartNumberingAfterBreak="0">
    <w:nsid w:val="13EF673A"/>
    <w:multiLevelType w:val="hybridMultilevel"/>
    <w:tmpl w:val="D3FCE4CE"/>
    <w:lvl w:ilvl="0" w:tplc="3AD6A1C0">
      <w:start w:val="1"/>
      <w:numFmt w:val="aiueoFullWidth"/>
      <w:lvlText w:val="%1"/>
      <w:lvlJc w:val="left"/>
      <w:pPr>
        <w:ind w:left="177"/>
      </w:pPr>
      <w:rPr>
        <w:rFonts w:ascii="UD デジタル 教科書体 NK-R" w:eastAsia="UD デジタル 教科書体 NK-R" w:hAnsi="UD デジタル 教科書体 NK-R" w:cs="UD デジタル 教科書体 NK-R"/>
        <w:b w:val="0"/>
        <w:i w:val="0"/>
        <w:strike w:val="0"/>
        <w:dstrike w:val="0"/>
        <w:color w:val="000000"/>
        <w:sz w:val="18"/>
        <w:szCs w:val="18"/>
        <w:u w:val="none" w:color="000000"/>
        <w:bdr w:val="single" w:sz="8" w:space="0" w:color="000000"/>
        <w:shd w:val="clear" w:color="auto" w:fill="auto"/>
        <w:vertAlign w:val="baseline"/>
      </w:rPr>
    </w:lvl>
    <w:lvl w:ilvl="1" w:tplc="B34259B2">
      <w:start w:val="1"/>
      <w:numFmt w:val="lowerLetter"/>
      <w:lvlText w:val="%2"/>
      <w:lvlJc w:val="left"/>
      <w:pPr>
        <w:ind w:left="1198"/>
      </w:pPr>
      <w:rPr>
        <w:rFonts w:ascii="UD デジタル 教科書体 NK-R" w:eastAsia="UD デジタル 教科書体 NK-R" w:hAnsi="UD デジタル 教科書体 NK-R" w:cs="UD デジタル 教科書体 NK-R"/>
        <w:b w:val="0"/>
        <w:i w:val="0"/>
        <w:strike w:val="0"/>
        <w:dstrike w:val="0"/>
        <w:color w:val="000000"/>
        <w:sz w:val="18"/>
        <w:szCs w:val="18"/>
        <w:u w:val="none" w:color="000000"/>
        <w:bdr w:val="single" w:sz="8" w:space="0" w:color="000000"/>
        <w:shd w:val="clear" w:color="auto" w:fill="auto"/>
        <w:vertAlign w:val="baseline"/>
      </w:rPr>
    </w:lvl>
    <w:lvl w:ilvl="2" w:tplc="7E96C1E4">
      <w:start w:val="1"/>
      <w:numFmt w:val="lowerRoman"/>
      <w:lvlText w:val="%3"/>
      <w:lvlJc w:val="left"/>
      <w:pPr>
        <w:ind w:left="1918"/>
      </w:pPr>
      <w:rPr>
        <w:rFonts w:ascii="UD デジタル 教科書体 NK-R" w:eastAsia="UD デジタル 教科書体 NK-R" w:hAnsi="UD デジタル 教科書体 NK-R" w:cs="UD デジタル 教科書体 NK-R"/>
        <w:b w:val="0"/>
        <w:i w:val="0"/>
        <w:strike w:val="0"/>
        <w:dstrike w:val="0"/>
        <w:color w:val="000000"/>
        <w:sz w:val="18"/>
        <w:szCs w:val="18"/>
        <w:u w:val="none" w:color="000000"/>
        <w:bdr w:val="single" w:sz="8" w:space="0" w:color="000000"/>
        <w:shd w:val="clear" w:color="auto" w:fill="auto"/>
        <w:vertAlign w:val="baseline"/>
      </w:rPr>
    </w:lvl>
    <w:lvl w:ilvl="3" w:tplc="FC3AF020">
      <w:start w:val="1"/>
      <w:numFmt w:val="decimal"/>
      <w:lvlText w:val="%4"/>
      <w:lvlJc w:val="left"/>
      <w:pPr>
        <w:ind w:left="2638"/>
      </w:pPr>
      <w:rPr>
        <w:rFonts w:ascii="UD デジタル 教科書体 NK-R" w:eastAsia="UD デジタル 教科書体 NK-R" w:hAnsi="UD デジタル 教科書体 NK-R" w:cs="UD デジタル 教科書体 NK-R"/>
        <w:b w:val="0"/>
        <w:i w:val="0"/>
        <w:strike w:val="0"/>
        <w:dstrike w:val="0"/>
        <w:color w:val="000000"/>
        <w:sz w:val="18"/>
        <w:szCs w:val="18"/>
        <w:u w:val="none" w:color="000000"/>
        <w:bdr w:val="single" w:sz="8" w:space="0" w:color="000000"/>
        <w:shd w:val="clear" w:color="auto" w:fill="auto"/>
        <w:vertAlign w:val="baseline"/>
      </w:rPr>
    </w:lvl>
    <w:lvl w:ilvl="4" w:tplc="7D6AD554">
      <w:start w:val="1"/>
      <w:numFmt w:val="lowerLetter"/>
      <w:lvlText w:val="%5"/>
      <w:lvlJc w:val="left"/>
      <w:pPr>
        <w:ind w:left="3358"/>
      </w:pPr>
      <w:rPr>
        <w:rFonts w:ascii="UD デジタル 教科書体 NK-R" w:eastAsia="UD デジタル 教科書体 NK-R" w:hAnsi="UD デジタル 教科書体 NK-R" w:cs="UD デジタル 教科書体 NK-R"/>
        <w:b w:val="0"/>
        <w:i w:val="0"/>
        <w:strike w:val="0"/>
        <w:dstrike w:val="0"/>
        <w:color w:val="000000"/>
        <w:sz w:val="18"/>
        <w:szCs w:val="18"/>
        <w:u w:val="none" w:color="000000"/>
        <w:bdr w:val="single" w:sz="8" w:space="0" w:color="000000"/>
        <w:shd w:val="clear" w:color="auto" w:fill="auto"/>
        <w:vertAlign w:val="baseline"/>
      </w:rPr>
    </w:lvl>
    <w:lvl w:ilvl="5" w:tplc="A38A63AC">
      <w:start w:val="1"/>
      <w:numFmt w:val="lowerRoman"/>
      <w:lvlText w:val="%6"/>
      <w:lvlJc w:val="left"/>
      <w:pPr>
        <w:ind w:left="4078"/>
      </w:pPr>
      <w:rPr>
        <w:rFonts w:ascii="UD デジタル 教科書体 NK-R" w:eastAsia="UD デジタル 教科書体 NK-R" w:hAnsi="UD デジタル 教科書体 NK-R" w:cs="UD デジタル 教科書体 NK-R"/>
        <w:b w:val="0"/>
        <w:i w:val="0"/>
        <w:strike w:val="0"/>
        <w:dstrike w:val="0"/>
        <w:color w:val="000000"/>
        <w:sz w:val="18"/>
        <w:szCs w:val="18"/>
        <w:u w:val="none" w:color="000000"/>
        <w:bdr w:val="single" w:sz="8" w:space="0" w:color="000000"/>
        <w:shd w:val="clear" w:color="auto" w:fill="auto"/>
        <w:vertAlign w:val="baseline"/>
      </w:rPr>
    </w:lvl>
    <w:lvl w:ilvl="6" w:tplc="4E7E9EEA">
      <w:start w:val="1"/>
      <w:numFmt w:val="decimal"/>
      <w:lvlText w:val="%7"/>
      <w:lvlJc w:val="left"/>
      <w:pPr>
        <w:ind w:left="4798"/>
      </w:pPr>
      <w:rPr>
        <w:rFonts w:ascii="UD デジタル 教科書体 NK-R" w:eastAsia="UD デジタル 教科書体 NK-R" w:hAnsi="UD デジタル 教科書体 NK-R" w:cs="UD デジタル 教科書体 NK-R"/>
        <w:b w:val="0"/>
        <w:i w:val="0"/>
        <w:strike w:val="0"/>
        <w:dstrike w:val="0"/>
        <w:color w:val="000000"/>
        <w:sz w:val="18"/>
        <w:szCs w:val="18"/>
        <w:u w:val="none" w:color="000000"/>
        <w:bdr w:val="single" w:sz="8" w:space="0" w:color="000000"/>
        <w:shd w:val="clear" w:color="auto" w:fill="auto"/>
        <w:vertAlign w:val="baseline"/>
      </w:rPr>
    </w:lvl>
    <w:lvl w:ilvl="7" w:tplc="F63A9D0A">
      <w:start w:val="1"/>
      <w:numFmt w:val="lowerLetter"/>
      <w:lvlText w:val="%8"/>
      <w:lvlJc w:val="left"/>
      <w:pPr>
        <w:ind w:left="5518"/>
      </w:pPr>
      <w:rPr>
        <w:rFonts w:ascii="UD デジタル 教科書体 NK-R" w:eastAsia="UD デジタル 教科書体 NK-R" w:hAnsi="UD デジタル 教科書体 NK-R" w:cs="UD デジタル 教科書体 NK-R"/>
        <w:b w:val="0"/>
        <w:i w:val="0"/>
        <w:strike w:val="0"/>
        <w:dstrike w:val="0"/>
        <w:color w:val="000000"/>
        <w:sz w:val="18"/>
        <w:szCs w:val="18"/>
        <w:u w:val="none" w:color="000000"/>
        <w:bdr w:val="single" w:sz="8" w:space="0" w:color="000000"/>
        <w:shd w:val="clear" w:color="auto" w:fill="auto"/>
        <w:vertAlign w:val="baseline"/>
      </w:rPr>
    </w:lvl>
    <w:lvl w:ilvl="8" w:tplc="05643D4C">
      <w:start w:val="1"/>
      <w:numFmt w:val="lowerRoman"/>
      <w:lvlText w:val="%9"/>
      <w:lvlJc w:val="left"/>
      <w:pPr>
        <w:ind w:left="6238"/>
      </w:pPr>
      <w:rPr>
        <w:rFonts w:ascii="UD デジタル 教科書体 NK-R" w:eastAsia="UD デジタル 教科書体 NK-R" w:hAnsi="UD デジタル 教科書体 NK-R" w:cs="UD デジタル 教科書体 NK-R"/>
        <w:b w:val="0"/>
        <w:i w:val="0"/>
        <w:strike w:val="0"/>
        <w:dstrike w:val="0"/>
        <w:color w:val="000000"/>
        <w:sz w:val="18"/>
        <w:szCs w:val="18"/>
        <w:u w:val="none" w:color="000000"/>
        <w:bdr w:val="single" w:sz="8" w:space="0" w:color="000000"/>
        <w:shd w:val="clear" w:color="auto" w:fill="auto"/>
        <w:vertAlign w:val="baseline"/>
      </w:rPr>
    </w:lvl>
  </w:abstractNum>
  <w:abstractNum w:abstractNumId="2" w15:restartNumberingAfterBreak="0">
    <w:nsid w:val="145B219F"/>
    <w:multiLevelType w:val="hybridMultilevel"/>
    <w:tmpl w:val="02643320"/>
    <w:lvl w:ilvl="0" w:tplc="CF9E6BC4">
      <w:start w:val="1"/>
      <w:numFmt w:val="aiueoFullWidth"/>
      <w:lvlText w:val="%1"/>
      <w:lvlJc w:val="left"/>
      <w:pPr>
        <w:ind w:left="361"/>
      </w:pPr>
      <w:rPr>
        <w:rFonts w:ascii="UD デジタル 教科書体 NK-R" w:eastAsia="UD デジタル 教科書体 NK-R" w:hAnsi="UD デジタル 教科書体 NK-R" w:cs="UD デジタル 教科書体 NK-R"/>
        <w:b w:val="0"/>
        <w:i w:val="0"/>
        <w:strike w:val="0"/>
        <w:dstrike w:val="0"/>
        <w:color w:val="000000"/>
        <w:sz w:val="18"/>
        <w:szCs w:val="18"/>
        <w:u w:val="none" w:color="000000"/>
        <w:bdr w:val="single" w:sz="8" w:space="0" w:color="000000"/>
        <w:shd w:val="clear" w:color="auto" w:fill="auto"/>
        <w:vertAlign w:val="baseline"/>
      </w:rPr>
    </w:lvl>
    <w:lvl w:ilvl="1" w:tplc="B24CAE8C">
      <w:start w:val="1"/>
      <w:numFmt w:val="lowerLetter"/>
      <w:lvlText w:val="%2"/>
      <w:lvlJc w:val="left"/>
      <w:pPr>
        <w:ind w:left="1198"/>
      </w:pPr>
      <w:rPr>
        <w:rFonts w:ascii="UD デジタル 教科書体 NK-R" w:eastAsia="UD デジタル 教科書体 NK-R" w:hAnsi="UD デジタル 教科書体 NK-R" w:cs="UD デジタル 教科書体 NK-R"/>
        <w:b w:val="0"/>
        <w:i w:val="0"/>
        <w:strike w:val="0"/>
        <w:dstrike w:val="0"/>
        <w:color w:val="000000"/>
        <w:sz w:val="18"/>
        <w:szCs w:val="18"/>
        <w:u w:val="none" w:color="000000"/>
        <w:bdr w:val="single" w:sz="8" w:space="0" w:color="000000"/>
        <w:shd w:val="clear" w:color="auto" w:fill="auto"/>
        <w:vertAlign w:val="baseline"/>
      </w:rPr>
    </w:lvl>
    <w:lvl w:ilvl="2" w:tplc="DEC24940">
      <w:start w:val="1"/>
      <w:numFmt w:val="lowerRoman"/>
      <w:lvlText w:val="%3"/>
      <w:lvlJc w:val="left"/>
      <w:pPr>
        <w:ind w:left="1918"/>
      </w:pPr>
      <w:rPr>
        <w:rFonts w:ascii="UD デジタル 教科書体 NK-R" w:eastAsia="UD デジタル 教科書体 NK-R" w:hAnsi="UD デジタル 教科書体 NK-R" w:cs="UD デジタル 教科書体 NK-R"/>
        <w:b w:val="0"/>
        <w:i w:val="0"/>
        <w:strike w:val="0"/>
        <w:dstrike w:val="0"/>
        <w:color w:val="000000"/>
        <w:sz w:val="18"/>
        <w:szCs w:val="18"/>
        <w:u w:val="none" w:color="000000"/>
        <w:bdr w:val="single" w:sz="8" w:space="0" w:color="000000"/>
        <w:shd w:val="clear" w:color="auto" w:fill="auto"/>
        <w:vertAlign w:val="baseline"/>
      </w:rPr>
    </w:lvl>
    <w:lvl w:ilvl="3" w:tplc="A1D27242">
      <w:start w:val="1"/>
      <w:numFmt w:val="decimal"/>
      <w:lvlText w:val="%4"/>
      <w:lvlJc w:val="left"/>
      <w:pPr>
        <w:ind w:left="2638"/>
      </w:pPr>
      <w:rPr>
        <w:rFonts w:ascii="UD デジタル 教科書体 NK-R" w:eastAsia="UD デジタル 教科書体 NK-R" w:hAnsi="UD デジタル 教科書体 NK-R" w:cs="UD デジタル 教科書体 NK-R"/>
        <w:b w:val="0"/>
        <w:i w:val="0"/>
        <w:strike w:val="0"/>
        <w:dstrike w:val="0"/>
        <w:color w:val="000000"/>
        <w:sz w:val="18"/>
        <w:szCs w:val="18"/>
        <w:u w:val="none" w:color="000000"/>
        <w:bdr w:val="single" w:sz="8" w:space="0" w:color="000000"/>
        <w:shd w:val="clear" w:color="auto" w:fill="auto"/>
        <w:vertAlign w:val="baseline"/>
      </w:rPr>
    </w:lvl>
    <w:lvl w:ilvl="4" w:tplc="B9569DD6">
      <w:start w:val="1"/>
      <w:numFmt w:val="lowerLetter"/>
      <w:lvlText w:val="%5"/>
      <w:lvlJc w:val="left"/>
      <w:pPr>
        <w:ind w:left="3358"/>
      </w:pPr>
      <w:rPr>
        <w:rFonts w:ascii="UD デジタル 教科書体 NK-R" w:eastAsia="UD デジタル 教科書体 NK-R" w:hAnsi="UD デジタル 教科書体 NK-R" w:cs="UD デジタル 教科書体 NK-R"/>
        <w:b w:val="0"/>
        <w:i w:val="0"/>
        <w:strike w:val="0"/>
        <w:dstrike w:val="0"/>
        <w:color w:val="000000"/>
        <w:sz w:val="18"/>
        <w:szCs w:val="18"/>
        <w:u w:val="none" w:color="000000"/>
        <w:bdr w:val="single" w:sz="8" w:space="0" w:color="000000"/>
        <w:shd w:val="clear" w:color="auto" w:fill="auto"/>
        <w:vertAlign w:val="baseline"/>
      </w:rPr>
    </w:lvl>
    <w:lvl w:ilvl="5" w:tplc="9AD678D2">
      <w:start w:val="1"/>
      <w:numFmt w:val="lowerRoman"/>
      <w:lvlText w:val="%6"/>
      <w:lvlJc w:val="left"/>
      <w:pPr>
        <w:ind w:left="4078"/>
      </w:pPr>
      <w:rPr>
        <w:rFonts w:ascii="UD デジタル 教科書体 NK-R" w:eastAsia="UD デジタル 教科書体 NK-R" w:hAnsi="UD デジタル 教科書体 NK-R" w:cs="UD デジタル 教科書体 NK-R"/>
        <w:b w:val="0"/>
        <w:i w:val="0"/>
        <w:strike w:val="0"/>
        <w:dstrike w:val="0"/>
        <w:color w:val="000000"/>
        <w:sz w:val="18"/>
        <w:szCs w:val="18"/>
        <w:u w:val="none" w:color="000000"/>
        <w:bdr w:val="single" w:sz="8" w:space="0" w:color="000000"/>
        <w:shd w:val="clear" w:color="auto" w:fill="auto"/>
        <w:vertAlign w:val="baseline"/>
      </w:rPr>
    </w:lvl>
    <w:lvl w:ilvl="6" w:tplc="A9B281BC">
      <w:start w:val="1"/>
      <w:numFmt w:val="decimal"/>
      <w:lvlText w:val="%7"/>
      <w:lvlJc w:val="left"/>
      <w:pPr>
        <w:ind w:left="4798"/>
      </w:pPr>
      <w:rPr>
        <w:rFonts w:ascii="UD デジタル 教科書体 NK-R" w:eastAsia="UD デジタル 教科書体 NK-R" w:hAnsi="UD デジタル 教科書体 NK-R" w:cs="UD デジタル 教科書体 NK-R"/>
        <w:b w:val="0"/>
        <w:i w:val="0"/>
        <w:strike w:val="0"/>
        <w:dstrike w:val="0"/>
        <w:color w:val="000000"/>
        <w:sz w:val="18"/>
        <w:szCs w:val="18"/>
        <w:u w:val="none" w:color="000000"/>
        <w:bdr w:val="single" w:sz="8" w:space="0" w:color="000000"/>
        <w:shd w:val="clear" w:color="auto" w:fill="auto"/>
        <w:vertAlign w:val="baseline"/>
      </w:rPr>
    </w:lvl>
    <w:lvl w:ilvl="7" w:tplc="86EA67B4">
      <w:start w:val="1"/>
      <w:numFmt w:val="lowerLetter"/>
      <w:lvlText w:val="%8"/>
      <w:lvlJc w:val="left"/>
      <w:pPr>
        <w:ind w:left="5518"/>
      </w:pPr>
      <w:rPr>
        <w:rFonts w:ascii="UD デジタル 教科書体 NK-R" w:eastAsia="UD デジタル 教科書体 NK-R" w:hAnsi="UD デジタル 教科書体 NK-R" w:cs="UD デジタル 教科書体 NK-R"/>
        <w:b w:val="0"/>
        <w:i w:val="0"/>
        <w:strike w:val="0"/>
        <w:dstrike w:val="0"/>
        <w:color w:val="000000"/>
        <w:sz w:val="18"/>
        <w:szCs w:val="18"/>
        <w:u w:val="none" w:color="000000"/>
        <w:bdr w:val="single" w:sz="8" w:space="0" w:color="000000"/>
        <w:shd w:val="clear" w:color="auto" w:fill="auto"/>
        <w:vertAlign w:val="baseline"/>
      </w:rPr>
    </w:lvl>
    <w:lvl w:ilvl="8" w:tplc="D5DAB59C">
      <w:start w:val="1"/>
      <w:numFmt w:val="lowerRoman"/>
      <w:lvlText w:val="%9"/>
      <w:lvlJc w:val="left"/>
      <w:pPr>
        <w:ind w:left="6238"/>
      </w:pPr>
      <w:rPr>
        <w:rFonts w:ascii="UD デジタル 教科書体 NK-R" w:eastAsia="UD デジタル 教科書体 NK-R" w:hAnsi="UD デジタル 教科書体 NK-R" w:cs="UD デジタル 教科書体 NK-R"/>
        <w:b w:val="0"/>
        <w:i w:val="0"/>
        <w:strike w:val="0"/>
        <w:dstrike w:val="0"/>
        <w:color w:val="000000"/>
        <w:sz w:val="18"/>
        <w:szCs w:val="18"/>
        <w:u w:val="none" w:color="000000"/>
        <w:bdr w:val="single" w:sz="8" w:space="0" w:color="000000"/>
        <w:shd w:val="clear" w:color="auto" w:fill="auto"/>
        <w:vertAlign w:val="baseline"/>
      </w:rPr>
    </w:lvl>
  </w:abstractNum>
  <w:abstractNum w:abstractNumId="3" w15:restartNumberingAfterBreak="0">
    <w:nsid w:val="395376E9"/>
    <w:multiLevelType w:val="hybridMultilevel"/>
    <w:tmpl w:val="4D6CC0C8"/>
    <w:lvl w:ilvl="0" w:tplc="42F6301E">
      <w:start w:val="1"/>
      <w:numFmt w:val="aiueoFullWidth"/>
      <w:lvlText w:val="%1"/>
      <w:lvlJc w:val="left"/>
      <w:pPr>
        <w:ind w:left="181"/>
      </w:pPr>
      <w:rPr>
        <w:rFonts w:ascii="UD デジタル 教科書体 NK-R" w:eastAsia="UD デジタル 教科書体 NK-R" w:hAnsi="UD デジタル 教科書体 NK-R" w:cs="UD デジタル 教科書体 NK-R"/>
        <w:b w:val="0"/>
        <w:i w:val="0"/>
        <w:strike w:val="0"/>
        <w:dstrike w:val="0"/>
        <w:color w:val="000000"/>
        <w:sz w:val="18"/>
        <w:szCs w:val="18"/>
        <w:u w:val="none" w:color="000000"/>
        <w:bdr w:val="single" w:sz="8" w:space="0" w:color="000000"/>
        <w:shd w:val="clear" w:color="auto" w:fill="auto"/>
        <w:vertAlign w:val="baseline"/>
      </w:rPr>
    </w:lvl>
    <w:lvl w:ilvl="1" w:tplc="593CA778">
      <w:start w:val="1"/>
      <w:numFmt w:val="lowerLetter"/>
      <w:lvlText w:val="%2"/>
      <w:lvlJc w:val="left"/>
      <w:pPr>
        <w:ind w:left="1198"/>
      </w:pPr>
      <w:rPr>
        <w:rFonts w:ascii="UD デジタル 教科書体 NK-R" w:eastAsia="UD デジタル 教科書体 NK-R" w:hAnsi="UD デジタル 教科書体 NK-R" w:cs="UD デジタル 教科書体 NK-R"/>
        <w:b w:val="0"/>
        <w:i w:val="0"/>
        <w:strike w:val="0"/>
        <w:dstrike w:val="0"/>
        <w:color w:val="000000"/>
        <w:sz w:val="18"/>
        <w:szCs w:val="18"/>
        <w:u w:val="none" w:color="000000"/>
        <w:bdr w:val="single" w:sz="8" w:space="0" w:color="000000"/>
        <w:shd w:val="clear" w:color="auto" w:fill="auto"/>
        <w:vertAlign w:val="baseline"/>
      </w:rPr>
    </w:lvl>
    <w:lvl w:ilvl="2" w:tplc="401279C6">
      <w:start w:val="1"/>
      <w:numFmt w:val="lowerRoman"/>
      <w:lvlText w:val="%3"/>
      <w:lvlJc w:val="left"/>
      <w:pPr>
        <w:ind w:left="1918"/>
      </w:pPr>
      <w:rPr>
        <w:rFonts w:ascii="UD デジタル 教科書体 NK-R" w:eastAsia="UD デジタル 教科書体 NK-R" w:hAnsi="UD デジタル 教科書体 NK-R" w:cs="UD デジタル 教科書体 NK-R"/>
        <w:b w:val="0"/>
        <w:i w:val="0"/>
        <w:strike w:val="0"/>
        <w:dstrike w:val="0"/>
        <w:color w:val="000000"/>
        <w:sz w:val="18"/>
        <w:szCs w:val="18"/>
        <w:u w:val="none" w:color="000000"/>
        <w:bdr w:val="single" w:sz="8" w:space="0" w:color="000000"/>
        <w:shd w:val="clear" w:color="auto" w:fill="auto"/>
        <w:vertAlign w:val="baseline"/>
      </w:rPr>
    </w:lvl>
    <w:lvl w:ilvl="3" w:tplc="371A28FC">
      <w:start w:val="1"/>
      <w:numFmt w:val="decimal"/>
      <w:lvlText w:val="%4"/>
      <w:lvlJc w:val="left"/>
      <w:pPr>
        <w:ind w:left="2638"/>
      </w:pPr>
      <w:rPr>
        <w:rFonts w:ascii="UD デジタル 教科書体 NK-R" w:eastAsia="UD デジタル 教科書体 NK-R" w:hAnsi="UD デジタル 教科書体 NK-R" w:cs="UD デジタル 教科書体 NK-R"/>
        <w:b w:val="0"/>
        <w:i w:val="0"/>
        <w:strike w:val="0"/>
        <w:dstrike w:val="0"/>
        <w:color w:val="000000"/>
        <w:sz w:val="18"/>
        <w:szCs w:val="18"/>
        <w:u w:val="none" w:color="000000"/>
        <w:bdr w:val="single" w:sz="8" w:space="0" w:color="000000"/>
        <w:shd w:val="clear" w:color="auto" w:fill="auto"/>
        <w:vertAlign w:val="baseline"/>
      </w:rPr>
    </w:lvl>
    <w:lvl w:ilvl="4" w:tplc="A8AA2234">
      <w:start w:val="1"/>
      <w:numFmt w:val="lowerLetter"/>
      <w:lvlText w:val="%5"/>
      <w:lvlJc w:val="left"/>
      <w:pPr>
        <w:ind w:left="3358"/>
      </w:pPr>
      <w:rPr>
        <w:rFonts w:ascii="UD デジタル 教科書体 NK-R" w:eastAsia="UD デジタル 教科書体 NK-R" w:hAnsi="UD デジタル 教科書体 NK-R" w:cs="UD デジタル 教科書体 NK-R"/>
        <w:b w:val="0"/>
        <w:i w:val="0"/>
        <w:strike w:val="0"/>
        <w:dstrike w:val="0"/>
        <w:color w:val="000000"/>
        <w:sz w:val="18"/>
        <w:szCs w:val="18"/>
        <w:u w:val="none" w:color="000000"/>
        <w:bdr w:val="single" w:sz="8" w:space="0" w:color="000000"/>
        <w:shd w:val="clear" w:color="auto" w:fill="auto"/>
        <w:vertAlign w:val="baseline"/>
      </w:rPr>
    </w:lvl>
    <w:lvl w:ilvl="5" w:tplc="6C404112">
      <w:start w:val="1"/>
      <w:numFmt w:val="lowerRoman"/>
      <w:lvlText w:val="%6"/>
      <w:lvlJc w:val="left"/>
      <w:pPr>
        <w:ind w:left="4078"/>
      </w:pPr>
      <w:rPr>
        <w:rFonts w:ascii="UD デジタル 教科書体 NK-R" w:eastAsia="UD デジタル 教科書体 NK-R" w:hAnsi="UD デジタル 教科書体 NK-R" w:cs="UD デジタル 教科書体 NK-R"/>
        <w:b w:val="0"/>
        <w:i w:val="0"/>
        <w:strike w:val="0"/>
        <w:dstrike w:val="0"/>
        <w:color w:val="000000"/>
        <w:sz w:val="18"/>
        <w:szCs w:val="18"/>
        <w:u w:val="none" w:color="000000"/>
        <w:bdr w:val="single" w:sz="8" w:space="0" w:color="000000"/>
        <w:shd w:val="clear" w:color="auto" w:fill="auto"/>
        <w:vertAlign w:val="baseline"/>
      </w:rPr>
    </w:lvl>
    <w:lvl w:ilvl="6" w:tplc="D32CED88">
      <w:start w:val="1"/>
      <w:numFmt w:val="decimal"/>
      <w:lvlText w:val="%7"/>
      <w:lvlJc w:val="left"/>
      <w:pPr>
        <w:ind w:left="4798"/>
      </w:pPr>
      <w:rPr>
        <w:rFonts w:ascii="UD デジタル 教科書体 NK-R" w:eastAsia="UD デジタル 教科書体 NK-R" w:hAnsi="UD デジタル 教科書体 NK-R" w:cs="UD デジタル 教科書体 NK-R"/>
        <w:b w:val="0"/>
        <w:i w:val="0"/>
        <w:strike w:val="0"/>
        <w:dstrike w:val="0"/>
        <w:color w:val="000000"/>
        <w:sz w:val="18"/>
        <w:szCs w:val="18"/>
        <w:u w:val="none" w:color="000000"/>
        <w:bdr w:val="single" w:sz="8" w:space="0" w:color="000000"/>
        <w:shd w:val="clear" w:color="auto" w:fill="auto"/>
        <w:vertAlign w:val="baseline"/>
      </w:rPr>
    </w:lvl>
    <w:lvl w:ilvl="7" w:tplc="10760456">
      <w:start w:val="1"/>
      <w:numFmt w:val="lowerLetter"/>
      <w:lvlText w:val="%8"/>
      <w:lvlJc w:val="left"/>
      <w:pPr>
        <w:ind w:left="5518"/>
      </w:pPr>
      <w:rPr>
        <w:rFonts w:ascii="UD デジタル 教科書体 NK-R" w:eastAsia="UD デジタル 教科書体 NK-R" w:hAnsi="UD デジタル 教科書体 NK-R" w:cs="UD デジタル 教科書体 NK-R"/>
        <w:b w:val="0"/>
        <w:i w:val="0"/>
        <w:strike w:val="0"/>
        <w:dstrike w:val="0"/>
        <w:color w:val="000000"/>
        <w:sz w:val="18"/>
        <w:szCs w:val="18"/>
        <w:u w:val="none" w:color="000000"/>
        <w:bdr w:val="single" w:sz="8" w:space="0" w:color="000000"/>
        <w:shd w:val="clear" w:color="auto" w:fill="auto"/>
        <w:vertAlign w:val="baseline"/>
      </w:rPr>
    </w:lvl>
    <w:lvl w:ilvl="8" w:tplc="8F7C188A">
      <w:start w:val="1"/>
      <w:numFmt w:val="lowerRoman"/>
      <w:lvlText w:val="%9"/>
      <w:lvlJc w:val="left"/>
      <w:pPr>
        <w:ind w:left="6238"/>
      </w:pPr>
      <w:rPr>
        <w:rFonts w:ascii="UD デジタル 教科書体 NK-R" w:eastAsia="UD デジタル 教科書体 NK-R" w:hAnsi="UD デジタル 教科書体 NK-R" w:cs="UD デジタル 教科書体 NK-R"/>
        <w:b w:val="0"/>
        <w:i w:val="0"/>
        <w:strike w:val="0"/>
        <w:dstrike w:val="0"/>
        <w:color w:val="000000"/>
        <w:sz w:val="18"/>
        <w:szCs w:val="18"/>
        <w:u w:val="none" w:color="000000"/>
        <w:bdr w:val="single" w:sz="8" w:space="0" w:color="000000"/>
        <w:shd w:val="clear" w:color="auto" w:fill="auto"/>
        <w:vertAlign w:val="baseline"/>
      </w:rPr>
    </w:lvl>
  </w:abstractNum>
  <w:abstractNum w:abstractNumId="4" w15:restartNumberingAfterBreak="0">
    <w:nsid w:val="704D05D1"/>
    <w:multiLevelType w:val="hybridMultilevel"/>
    <w:tmpl w:val="9254293C"/>
    <w:lvl w:ilvl="0" w:tplc="65E68D14">
      <w:start w:val="1"/>
      <w:numFmt w:val="aiueoFullWidth"/>
      <w:lvlText w:val="%1"/>
      <w:lvlJc w:val="left"/>
      <w:pPr>
        <w:ind w:left="1"/>
      </w:pPr>
      <w:rPr>
        <w:rFonts w:ascii="UD デジタル 教科書体 NK-R" w:eastAsia="UD デジタル 教科書体 NK-R" w:hAnsi="UD デジタル 教科書体 NK-R" w:cs="UD デジタル 教科書体 NK-R"/>
        <w:b w:val="0"/>
        <w:i w:val="0"/>
        <w:strike w:val="0"/>
        <w:dstrike w:val="0"/>
        <w:color w:val="000000"/>
        <w:sz w:val="18"/>
        <w:szCs w:val="18"/>
        <w:u w:val="none" w:color="000000"/>
        <w:bdr w:val="single" w:sz="8" w:space="0" w:color="000000"/>
        <w:shd w:val="clear" w:color="auto" w:fill="auto"/>
        <w:vertAlign w:val="baseline"/>
      </w:rPr>
    </w:lvl>
    <w:lvl w:ilvl="1" w:tplc="DA6E3F90">
      <w:start w:val="1"/>
      <w:numFmt w:val="lowerLetter"/>
      <w:lvlText w:val="%2"/>
      <w:lvlJc w:val="left"/>
      <w:pPr>
        <w:ind w:left="1198"/>
      </w:pPr>
      <w:rPr>
        <w:rFonts w:ascii="UD デジタル 教科書体 NK-R" w:eastAsia="UD デジタル 教科書体 NK-R" w:hAnsi="UD デジタル 教科書体 NK-R" w:cs="UD デジタル 教科書体 NK-R"/>
        <w:b w:val="0"/>
        <w:i w:val="0"/>
        <w:strike w:val="0"/>
        <w:dstrike w:val="0"/>
        <w:color w:val="000000"/>
        <w:sz w:val="18"/>
        <w:szCs w:val="18"/>
        <w:u w:val="none" w:color="000000"/>
        <w:bdr w:val="single" w:sz="8" w:space="0" w:color="000000"/>
        <w:shd w:val="clear" w:color="auto" w:fill="auto"/>
        <w:vertAlign w:val="baseline"/>
      </w:rPr>
    </w:lvl>
    <w:lvl w:ilvl="2" w:tplc="DA767FE8">
      <w:start w:val="1"/>
      <w:numFmt w:val="lowerRoman"/>
      <w:lvlText w:val="%3"/>
      <w:lvlJc w:val="left"/>
      <w:pPr>
        <w:ind w:left="1918"/>
      </w:pPr>
      <w:rPr>
        <w:rFonts w:ascii="UD デジタル 教科書体 NK-R" w:eastAsia="UD デジタル 教科書体 NK-R" w:hAnsi="UD デジタル 教科書体 NK-R" w:cs="UD デジタル 教科書体 NK-R"/>
        <w:b w:val="0"/>
        <w:i w:val="0"/>
        <w:strike w:val="0"/>
        <w:dstrike w:val="0"/>
        <w:color w:val="000000"/>
        <w:sz w:val="18"/>
        <w:szCs w:val="18"/>
        <w:u w:val="none" w:color="000000"/>
        <w:bdr w:val="single" w:sz="8" w:space="0" w:color="000000"/>
        <w:shd w:val="clear" w:color="auto" w:fill="auto"/>
        <w:vertAlign w:val="baseline"/>
      </w:rPr>
    </w:lvl>
    <w:lvl w:ilvl="3" w:tplc="504278B2">
      <w:start w:val="1"/>
      <w:numFmt w:val="decimal"/>
      <w:lvlText w:val="%4"/>
      <w:lvlJc w:val="left"/>
      <w:pPr>
        <w:ind w:left="2638"/>
      </w:pPr>
      <w:rPr>
        <w:rFonts w:ascii="UD デジタル 教科書体 NK-R" w:eastAsia="UD デジタル 教科書体 NK-R" w:hAnsi="UD デジタル 教科書体 NK-R" w:cs="UD デジタル 教科書体 NK-R"/>
        <w:b w:val="0"/>
        <w:i w:val="0"/>
        <w:strike w:val="0"/>
        <w:dstrike w:val="0"/>
        <w:color w:val="000000"/>
        <w:sz w:val="18"/>
        <w:szCs w:val="18"/>
        <w:u w:val="none" w:color="000000"/>
        <w:bdr w:val="single" w:sz="8" w:space="0" w:color="000000"/>
        <w:shd w:val="clear" w:color="auto" w:fill="auto"/>
        <w:vertAlign w:val="baseline"/>
      </w:rPr>
    </w:lvl>
    <w:lvl w:ilvl="4" w:tplc="D3F630A4">
      <w:start w:val="1"/>
      <w:numFmt w:val="lowerLetter"/>
      <w:lvlText w:val="%5"/>
      <w:lvlJc w:val="left"/>
      <w:pPr>
        <w:ind w:left="3358"/>
      </w:pPr>
      <w:rPr>
        <w:rFonts w:ascii="UD デジタル 教科書体 NK-R" w:eastAsia="UD デジタル 教科書体 NK-R" w:hAnsi="UD デジタル 教科書体 NK-R" w:cs="UD デジタル 教科書体 NK-R"/>
        <w:b w:val="0"/>
        <w:i w:val="0"/>
        <w:strike w:val="0"/>
        <w:dstrike w:val="0"/>
        <w:color w:val="000000"/>
        <w:sz w:val="18"/>
        <w:szCs w:val="18"/>
        <w:u w:val="none" w:color="000000"/>
        <w:bdr w:val="single" w:sz="8" w:space="0" w:color="000000"/>
        <w:shd w:val="clear" w:color="auto" w:fill="auto"/>
        <w:vertAlign w:val="baseline"/>
      </w:rPr>
    </w:lvl>
    <w:lvl w:ilvl="5" w:tplc="879E2E20">
      <w:start w:val="1"/>
      <w:numFmt w:val="lowerRoman"/>
      <w:lvlText w:val="%6"/>
      <w:lvlJc w:val="left"/>
      <w:pPr>
        <w:ind w:left="4078"/>
      </w:pPr>
      <w:rPr>
        <w:rFonts w:ascii="UD デジタル 教科書体 NK-R" w:eastAsia="UD デジタル 教科書体 NK-R" w:hAnsi="UD デジタル 教科書体 NK-R" w:cs="UD デジタル 教科書体 NK-R"/>
        <w:b w:val="0"/>
        <w:i w:val="0"/>
        <w:strike w:val="0"/>
        <w:dstrike w:val="0"/>
        <w:color w:val="000000"/>
        <w:sz w:val="18"/>
        <w:szCs w:val="18"/>
        <w:u w:val="none" w:color="000000"/>
        <w:bdr w:val="single" w:sz="8" w:space="0" w:color="000000"/>
        <w:shd w:val="clear" w:color="auto" w:fill="auto"/>
        <w:vertAlign w:val="baseline"/>
      </w:rPr>
    </w:lvl>
    <w:lvl w:ilvl="6" w:tplc="1020E464">
      <w:start w:val="1"/>
      <w:numFmt w:val="decimal"/>
      <w:lvlText w:val="%7"/>
      <w:lvlJc w:val="left"/>
      <w:pPr>
        <w:ind w:left="4798"/>
      </w:pPr>
      <w:rPr>
        <w:rFonts w:ascii="UD デジタル 教科書体 NK-R" w:eastAsia="UD デジタル 教科書体 NK-R" w:hAnsi="UD デジタル 教科書体 NK-R" w:cs="UD デジタル 教科書体 NK-R"/>
        <w:b w:val="0"/>
        <w:i w:val="0"/>
        <w:strike w:val="0"/>
        <w:dstrike w:val="0"/>
        <w:color w:val="000000"/>
        <w:sz w:val="18"/>
        <w:szCs w:val="18"/>
        <w:u w:val="none" w:color="000000"/>
        <w:bdr w:val="single" w:sz="8" w:space="0" w:color="000000"/>
        <w:shd w:val="clear" w:color="auto" w:fill="auto"/>
        <w:vertAlign w:val="baseline"/>
      </w:rPr>
    </w:lvl>
    <w:lvl w:ilvl="7" w:tplc="90F8FA7C">
      <w:start w:val="1"/>
      <w:numFmt w:val="lowerLetter"/>
      <w:lvlText w:val="%8"/>
      <w:lvlJc w:val="left"/>
      <w:pPr>
        <w:ind w:left="5518"/>
      </w:pPr>
      <w:rPr>
        <w:rFonts w:ascii="UD デジタル 教科書体 NK-R" w:eastAsia="UD デジタル 教科書体 NK-R" w:hAnsi="UD デジタル 教科書体 NK-R" w:cs="UD デジタル 教科書体 NK-R"/>
        <w:b w:val="0"/>
        <w:i w:val="0"/>
        <w:strike w:val="0"/>
        <w:dstrike w:val="0"/>
        <w:color w:val="000000"/>
        <w:sz w:val="18"/>
        <w:szCs w:val="18"/>
        <w:u w:val="none" w:color="000000"/>
        <w:bdr w:val="single" w:sz="8" w:space="0" w:color="000000"/>
        <w:shd w:val="clear" w:color="auto" w:fill="auto"/>
        <w:vertAlign w:val="baseline"/>
      </w:rPr>
    </w:lvl>
    <w:lvl w:ilvl="8" w:tplc="2C60B3C4">
      <w:start w:val="1"/>
      <w:numFmt w:val="lowerRoman"/>
      <w:lvlText w:val="%9"/>
      <w:lvlJc w:val="left"/>
      <w:pPr>
        <w:ind w:left="6238"/>
      </w:pPr>
      <w:rPr>
        <w:rFonts w:ascii="UD デジタル 教科書体 NK-R" w:eastAsia="UD デジタル 教科書体 NK-R" w:hAnsi="UD デジタル 教科書体 NK-R" w:cs="UD デジタル 教科書体 NK-R"/>
        <w:b w:val="0"/>
        <w:i w:val="0"/>
        <w:strike w:val="0"/>
        <w:dstrike w:val="0"/>
        <w:color w:val="000000"/>
        <w:sz w:val="18"/>
        <w:szCs w:val="18"/>
        <w:u w:val="none" w:color="000000"/>
        <w:bdr w:val="single" w:sz="8" w:space="0" w:color="000000"/>
        <w:shd w:val="clear" w:color="auto" w:fill="auto"/>
        <w:vertAlign w:val="baseline"/>
      </w:rPr>
    </w:lvl>
  </w:abstractNum>
  <w:abstractNum w:abstractNumId="5" w15:restartNumberingAfterBreak="0">
    <w:nsid w:val="71ED602C"/>
    <w:multiLevelType w:val="hybridMultilevel"/>
    <w:tmpl w:val="72E430EA"/>
    <w:lvl w:ilvl="0" w:tplc="D278DA02">
      <w:start w:val="1"/>
      <w:numFmt w:val="aiueoFullWidth"/>
      <w:lvlText w:val="%1"/>
      <w:lvlJc w:val="left"/>
      <w:pPr>
        <w:ind w:left="212"/>
      </w:pPr>
      <w:rPr>
        <w:rFonts w:ascii="UD デジタル 教科書体 NK-R" w:eastAsia="UD デジタル 教科書体 NK-R" w:hAnsi="UD デジタル 教科書体 NK-R" w:cs="UD デジタル 教科書体 NK-R"/>
        <w:b w:val="0"/>
        <w:i w:val="0"/>
        <w:strike w:val="0"/>
        <w:dstrike w:val="0"/>
        <w:color w:val="000000"/>
        <w:sz w:val="18"/>
        <w:szCs w:val="18"/>
        <w:u w:val="none" w:color="000000"/>
        <w:bdr w:val="single" w:sz="8" w:space="0" w:color="000000"/>
        <w:shd w:val="clear" w:color="auto" w:fill="auto"/>
        <w:vertAlign w:val="baseline"/>
      </w:rPr>
    </w:lvl>
    <w:lvl w:ilvl="1" w:tplc="2C2ABDA2">
      <w:start w:val="1"/>
      <w:numFmt w:val="lowerLetter"/>
      <w:lvlText w:val="%2"/>
      <w:lvlJc w:val="left"/>
      <w:pPr>
        <w:ind w:left="1198"/>
      </w:pPr>
      <w:rPr>
        <w:rFonts w:ascii="UD デジタル 教科書体 NK-R" w:eastAsia="UD デジタル 教科書体 NK-R" w:hAnsi="UD デジタル 教科書体 NK-R" w:cs="UD デジタル 教科書体 NK-R"/>
        <w:b w:val="0"/>
        <w:i w:val="0"/>
        <w:strike w:val="0"/>
        <w:dstrike w:val="0"/>
        <w:color w:val="000000"/>
        <w:sz w:val="18"/>
        <w:szCs w:val="18"/>
        <w:u w:val="none" w:color="000000"/>
        <w:bdr w:val="single" w:sz="8" w:space="0" w:color="000000"/>
        <w:shd w:val="clear" w:color="auto" w:fill="auto"/>
        <w:vertAlign w:val="baseline"/>
      </w:rPr>
    </w:lvl>
    <w:lvl w:ilvl="2" w:tplc="664C0014">
      <w:start w:val="1"/>
      <w:numFmt w:val="lowerRoman"/>
      <w:lvlText w:val="%3"/>
      <w:lvlJc w:val="left"/>
      <w:pPr>
        <w:ind w:left="1918"/>
      </w:pPr>
      <w:rPr>
        <w:rFonts w:ascii="UD デジタル 教科書体 NK-R" w:eastAsia="UD デジタル 教科書体 NK-R" w:hAnsi="UD デジタル 教科書体 NK-R" w:cs="UD デジタル 教科書体 NK-R"/>
        <w:b w:val="0"/>
        <w:i w:val="0"/>
        <w:strike w:val="0"/>
        <w:dstrike w:val="0"/>
        <w:color w:val="000000"/>
        <w:sz w:val="18"/>
        <w:szCs w:val="18"/>
        <w:u w:val="none" w:color="000000"/>
        <w:bdr w:val="single" w:sz="8" w:space="0" w:color="000000"/>
        <w:shd w:val="clear" w:color="auto" w:fill="auto"/>
        <w:vertAlign w:val="baseline"/>
      </w:rPr>
    </w:lvl>
    <w:lvl w:ilvl="3" w:tplc="6B4252A4">
      <w:start w:val="1"/>
      <w:numFmt w:val="decimal"/>
      <w:lvlText w:val="%4"/>
      <w:lvlJc w:val="left"/>
      <w:pPr>
        <w:ind w:left="2638"/>
      </w:pPr>
      <w:rPr>
        <w:rFonts w:ascii="UD デジタル 教科書体 NK-R" w:eastAsia="UD デジタル 教科書体 NK-R" w:hAnsi="UD デジタル 教科書体 NK-R" w:cs="UD デジタル 教科書体 NK-R"/>
        <w:b w:val="0"/>
        <w:i w:val="0"/>
        <w:strike w:val="0"/>
        <w:dstrike w:val="0"/>
        <w:color w:val="000000"/>
        <w:sz w:val="18"/>
        <w:szCs w:val="18"/>
        <w:u w:val="none" w:color="000000"/>
        <w:bdr w:val="single" w:sz="8" w:space="0" w:color="000000"/>
        <w:shd w:val="clear" w:color="auto" w:fill="auto"/>
        <w:vertAlign w:val="baseline"/>
      </w:rPr>
    </w:lvl>
    <w:lvl w:ilvl="4" w:tplc="D19C0728">
      <w:start w:val="1"/>
      <w:numFmt w:val="lowerLetter"/>
      <w:lvlText w:val="%5"/>
      <w:lvlJc w:val="left"/>
      <w:pPr>
        <w:ind w:left="3358"/>
      </w:pPr>
      <w:rPr>
        <w:rFonts w:ascii="UD デジタル 教科書体 NK-R" w:eastAsia="UD デジタル 教科書体 NK-R" w:hAnsi="UD デジタル 教科書体 NK-R" w:cs="UD デジタル 教科書体 NK-R"/>
        <w:b w:val="0"/>
        <w:i w:val="0"/>
        <w:strike w:val="0"/>
        <w:dstrike w:val="0"/>
        <w:color w:val="000000"/>
        <w:sz w:val="18"/>
        <w:szCs w:val="18"/>
        <w:u w:val="none" w:color="000000"/>
        <w:bdr w:val="single" w:sz="8" w:space="0" w:color="000000"/>
        <w:shd w:val="clear" w:color="auto" w:fill="auto"/>
        <w:vertAlign w:val="baseline"/>
      </w:rPr>
    </w:lvl>
    <w:lvl w:ilvl="5" w:tplc="FE56C9E6">
      <w:start w:val="1"/>
      <w:numFmt w:val="lowerRoman"/>
      <w:lvlText w:val="%6"/>
      <w:lvlJc w:val="left"/>
      <w:pPr>
        <w:ind w:left="4078"/>
      </w:pPr>
      <w:rPr>
        <w:rFonts w:ascii="UD デジタル 教科書体 NK-R" w:eastAsia="UD デジタル 教科書体 NK-R" w:hAnsi="UD デジタル 教科書体 NK-R" w:cs="UD デジタル 教科書体 NK-R"/>
        <w:b w:val="0"/>
        <w:i w:val="0"/>
        <w:strike w:val="0"/>
        <w:dstrike w:val="0"/>
        <w:color w:val="000000"/>
        <w:sz w:val="18"/>
        <w:szCs w:val="18"/>
        <w:u w:val="none" w:color="000000"/>
        <w:bdr w:val="single" w:sz="8" w:space="0" w:color="000000"/>
        <w:shd w:val="clear" w:color="auto" w:fill="auto"/>
        <w:vertAlign w:val="baseline"/>
      </w:rPr>
    </w:lvl>
    <w:lvl w:ilvl="6" w:tplc="12BC1A8E">
      <w:start w:val="1"/>
      <w:numFmt w:val="decimal"/>
      <w:lvlText w:val="%7"/>
      <w:lvlJc w:val="left"/>
      <w:pPr>
        <w:ind w:left="4798"/>
      </w:pPr>
      <w:rPr>
        <w:rFonts w:ascii="UD デジタル 教科書体 NK-R" w:eastAsia="UD デジタル 教科書体 NK-R" w:hAnsi="UD デジタル 教科書体 NK-R" w:cs="UD デジタル 教科書体 NK-R"/>
        <w:b w:val="0"/>
        <w:i w:val="0"/>
        <w:strike w:val="0"/>
        <w:dstrike w:val="0"/>
        <w:color w:val="000000"/>
        <w:sz w:val="18"/>
        <w:szCs w:val="18"/>
        <w:u w:val="none" w:color="000000"/>
        <w:bdr w:val="single" w:sz="8" w:space="0" w:color="000000"/>
        <w:shd w:val="clear" w:color="auto" w:fill="auto"/>
        <w:vertAlign w:val="baseline"/>
      </w:rPr>
    </w:lvl>
    <w:lvl w:ilvl="7" w:tplc="2BD8433E">
      <w:start w:val="1"/>
      <w:numFmt w:val="lowerLetter"/>
      <w:lvlText w:val="%8"/>
      <w:lvlJc w:val="left"/>
      <w:pPr>
        <w:ind w:left="5518"/>
      </w:pPr>
      <w:rPr>
        <w:rFonts w:ascii="UD デジタル 教科書体 NK-R" w:eastAsia="UD デジタル 教科書体 NK-R" w:hAnsi="UD デジタル 教科書体 NK-R" w:cs="UD デジタル 教科書体 NK-R"/>
        <w:b w:val="0"/>
        <w:i w:val="0"/>
        <w:strike w:val="0"/>
        <w:dstrike w:val="0"/>
        <w:color w:val="000000"/>
        <w:sz w:val="18"/>
        <w:szCs w:val="18"/>
        <w:u w:val="none" w:color="000000"/>
        <w:bdr w:val="single" w:sz="8" w:space="0" w:color="000000"/>
        <w:shd w:val="clear" w:color="auto" w:fill="auto"/>
        <w:vertAlign w:val="baseline"/>
      </w:rPr>
    </w:lvl>
    <w:lvl w:ilvl="8" w:tplc="F230C7F4">
      <w:start w:val="1"/>
      <w:numFmt w:val="lowerRoman"/>
      <w:lvlText w:val="%9"/>
      <w:lvlJc w:val="left"/>
      <w:pPr>
        <w:ind w:left="6238"/>
      </w:pPr>
      <w:rPr>
        <w:rFonts w:ascii="UD デジタル 教科書体 NK-R" w:eastAsia="UD デジタル 教科書体 NK-R" w:hAnsi="UD デジタル 教科書体 NK-R" w:cs="UD デジタル 教科書体 NK-R"/>
        <w:b w:val="0"/>
        <w:i w:val="0"/>
        <w:strike w:val="0"/>
        <w:dstrike w:val="0"/>
        <w:color w:val="000000"/>
        <w:sz w:val="18"/>
        <w:szCs w:val="18"/>
        <w:u w:val="none" w:color="000000"/>
        <w:bdr w:val="single" w:sz="8" w:space="0" w:color="000000"/>
        <w:shd w:val="clear" w:color="auto" w:fill="auto"/>
        <w:vertAlign w:val="baseline"/>
      </w:rPr>
    </w:lvl>
  </w:abstractNum>
  <w:num w:numId="1" w16cid:durableId="1075126520">
    <w:abstractNumId w:val="1"/>
  </w:num>
  <w:num w:numId="2" w16cid:durableId="1026951014">
    <w:abstractNumId w:val="5"/>
  </w:num>
  <w:num w:numId="3" w16cid:durableId="862398862">
    <w:abstractNumId w:val="2"/>
  </w:num>
  <w:num w:numId="4" w16cid:durableId="1740857667">
    <w:abstractNumId w:val="3"/>
  </w:num>
  <w:num w:numId="5" w16cid:durableId="1606040701">
    <w:abstractNumId w:val="4"/>
  </w:num>
  <w:num w:numId="6" w16cid:durableId="103770006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characterSpacingControl w:val="doNotCompress"/>
  <w:hdrShapeDefaults>
    <o:shapedefaults v:ext="edit" spidmax="2050">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61CA9"/>
    <w:rsid w:val="00012604"/>
    <w:rsid w:val="000151EC"/>
    <w:rsid w:val="00017DD2"/>
    <w:rsid w:val="00027426"/>
    <w:rsid w:val="00032A43"/>
    <w:rsid w:val="000330AA"/>
    <w:rsid w:val="00034F92"/>
    <w:rsid w:val="00037666"/>
    <w:rsid w:val="00037786"/>
    <w:rsid w:val="00037868"/>
    <w:rsid w:val="000465EA"/>
    <w:rsid w:val="000536DA"/>
    <w:rsid w:val="000545BD"/>
    <w:rsid w:val="00057619"/>
    <w:rsid w:val="00063543"/>
    <w:rsid w:val="0006366C"/>
    <w:rsid w:val="00063AD4"/>
    <w:rsid w:val="00082314"/>
    <w:rsid w:val="00082F0A"/>
    <w:rsid w:val="00093916"/>
    <w:rsid w:val="00096E97"/>
    <w:rsid w:val="000B0465"/>
    <w:rsid w:val="000B3CC4"/>
    <w:rsid w:val="000B45FD"/>
    <w:rsid w:val="000C1838"/>
    <w:rsid w:val="000C41DE"/>
    <w:rsid w:val="000D0240"/>
    <w:rsid w:val="000D22DC"/>
    <w:rsid w:val="000E2301"/>
    <w:rsid w:val="000E2843"/>
    <w:rsid w:val="000E3CBF"/>
    <w:rsid w:val="000E4AFC"/>
    <w:rsid w:val="000F31FC"/>
    <w:rsid w:val="000F3A23"/>
    <w:rsid w:val="00100CE4"/>
    <w:rsid w:val="00103FB4"/>
    <w:rsid w:val="00105563"/>
    <w:rsid w:val="00106B00"/>
    <w:rsid w:val="00115177"/>
    <w:rsid w:val="00115269"/>
    <w:rsid w:val="00115439"/>
    <w:rsid w:val="001246A2"/>
    <w:rsid w:val="001264DE"/>
    <w:rsid w:val="0013173C"/>
    <w:rsid w:val="00131855"/>
    <w:rsid w:val="00132E92"/>
    <w:rsid w:val="00140DE4"/>
    <w:rsid w:val="00147132"/>
    <w:rsid w:val="00147447"/>
    <w:rsid w:val="001619B8"/>
    <w:rsid w:val="00164173"/>
    <w:rsid w:val="0017364B"/>
    <w:rsid w:val="00182873"/>
    <w:rsid w:val="00183533"/>
    <w:rsid w:val="00183CBA"/>
    <w:rsid w:val="00184B3E"/>
    <w:rsid w:val="001A351F"/>
    <w:rsid w:val="001A3969"/>
    <w:rsid w:val="001A7D60"/>
    <w:rsid w:val="001B0A8F"/>
    <w:rsid w:val="001B3DD3"/>
    <w:rsid w:val="001B4860"/>
    <w:rsid w:val="001B4F73"/>
    <w:rsid w:val="001B7FB0"/>
    <w:rsid w:val="001C1941"/>
    <w:rsid w:val="001C1C52"/>
    <w:rsid w:val="001C4DDE"/>
    <w:rsid w:val="001C501A"/>
    <w:rsid w:val="001C55A6"/>
    <w:rsid w:val="001D0709"/>
    <w:rsid w:val="001D076A"/>
    <w:rsid w:val="001D558C"/>
    <w:rsid w:val="001D758A"/>
    <w:rsid w:val="001E0B8E"/>
    <w:rsid w:val="001E13C8"/>
    <w:rsid w:val="001E7222"/>
    <w:rsid w:val="001F1405"/>
    <w:rsid w:val="001F7C87"/>
    <w:rsid w:val="00201EC0"/>
    <w:rsid w:val="00210B28"/>
    <w:rsid w:val="00213524"/>
    <w:rsid w:val="002204AF"/>
    <w:rsid w:val="00224A24"/>
    <w:rsid w:val="00227C98"/>
    <w:rsid w:val="00236F93"/>
    <w:rsid w:val="00245DAD"/>
    <w:rsid w:val="002511B1"/>
    <w:rsid w:val="00252B9B"/>
    <w:rsid w:val="00254739"/>
    <w:rsid w:val="00261401"/>
    <w:rsid w:val="00261B81"/>
    <w:rsid w:val="00261D07"/>
    <w:rsid w:val="002643ED"/>
    <w:rsid w:val="002670EA"/>
    <w:rsid w:val="00286039"/>
    <w:rsid w:val="00287465"/>
    <w:rsid w:val="002971E9"/>
    <w:rsid w:val="002A7B9C"/>
    <w:rsid w:val="002B7973"/>
    <w:rsid w:val="002C6DAC"/>
    <w:rsid w:val="002D3B41"/>
    <w:rsid w:val="002D7468"/>
    <w:rsid w:val="002E103D"/>
    <w:rsid w:val="002E3D02"/>
    <w:rsid w:val="002E3F13"/>
    <w:rsid w:val="002E79BA"/>
    <w:rsid w:val="003113E5"/>
    <w:rsid w:val="0031630D"/>
    <w:rsid w:val="0032043C"/>
    <w:rsid w:val="00337C2F"/>
    <w:rsid w:val="0034065E"/>
    <w:rsid w:val="00341983"/>
    <w:rsid w:val="003445DA"/>
    <w:rsid w:val="00352666"/>
    <w:rsid w:val="00355A72"/>
    <w:rsid w:val="00357D0D"/>
    <w:rsid w:val="00361617"/>
    <w:rsid w:val="00361672"/>
    <w:rsid w:val="00363676"/>
    <w:rsid w:val="00384E03"/>
    <w:rsid w:val="00385EA8"/>
    <w:rsid w:val="003869A0"/>
    <w:rsid w:val="00394743"/>
    <w:rsid w:val="003A37AA"/>
    <w:rsid w:val="003A65E2"/>
    <w:rsid w:val="003C1547"/>
    <w:rsid w:val="003C3C4A"/>
    <w:rsid w:val="003D3C0A"/>
    <w:rsid w:val="003D7687"/>
    <w:rsid w:val="003E1223"/>
    <w:rsid w:val="003E378B"/>
    <w:rsid w:val="003E7016"/>
    <w:rsid w:val="003F5BAB"/>
    <w:rsid w:val="003F78D2"/>
    <w:rsid w:val="00400AD9"/>
    <w:rsid w:val="00405D0E"/>
    <w:rsid w:val="00414277"/>
    <w:rsid w:val="00415E75"/>
    <w:rsid w:val="00416202"/>
    <w:rsid w:val="00417F4C"/>
    <w:rsid w:val="00425665"/>
    <w:rsid w:val="00436A96"/>
    <w:rsid w:val="0044109E"/>
    <w:rsid w:val="00441703"/>
    <w:rsid w:val="00444D39"/>
    <w:rsid w:val="0044581C"/>
    <w:rsid w:val="00450D6B"/>
    <w:rsid w:val="00456BE9"/>
    <w:rsid w:val="00457AA6"/>
    <w:rsid w:val="00457F7D"/>
    <w:rsid w:val="00462921"/>
    <w:rsid w:val="0046335A"/>
    <w:rsid w:val="004704E2"/>
    <w:rsid w:val="00471D9E"/>
    <w:rsid w:val="0047374F"/>
    <w:rsid w:val="004751A0"/>
    <w:rsid w:val="004838A5"/>
    <w:rsid w:val="00491A1A"/>
    <w:rsid w:val="00494CA2"/>
    <w:rsid w:val="004B2715"/>
    <w:rsid w:val="004B378E"/>
    <w:rsid w:val="004C07F5"/>
    <w:rsid w:val="004C5B0B"/>
    <w:rsid w:val="004C6BB4"/>
    <w:rsid w:val="004E0650"/>
    <w:rsid w:val="004E5D02"/>
    <w:rsid w:val="004F16EA"/>
    <w:rsid w:val="004F227D"/>
    <w:rsid w:val="004F2A58"/>
    <w:rsid w:val="005000A2"/>
    <w:rsid w:val="005043EF"/>
    <w:rsid w:val="00512BE0"/>
    <w:rsid w:val="00554887"/>
    <w:rsid w:val="005549F9"/>
    <w:rsid w:val="0056098D"/>
    <w:rsid w:val="00573347"/>
    <w:rsid w:val="00573819"/>
    <w:rsid w:val="00573E79"/>
    <w:rsid w:val="00575AB5"/>
    <w:rsid w:val="00576104"/>
    <w:rsid w:val="00587648"/>
    <w:rsid w:val="005A590F"/>
    <w:rsid w:val="005A6E04"/>
    <w:rsid w:val="005C59A0"/>
    <w:rsid w:val="005C77B9"/>
    <w:rsid w:val="005D31F4"/>
    <w:rsid w:val="005D4F15"/>
    <w:rsid w:val="005E2B60"/>
    <w:rsid w:val="005E601D"/>
    <w:rsid w:val="005F0B53"/>
    <w:rsid w:val="005F1732"/>
    <w:rsid w:val="005F3A11"/>
    <w:rsid w:val="005F3F4D"/>
    <w:rsid w:val="006017A7"/>
    <w:rsid w:val="00602384"/>
    <w:rsid w:val="00605A66"/>
    <w:rsid w:val="00607199"/>
    <w:rsid w:val="00614CED"/>
    <w:rsid w:val="00630BE5"/>
    <w:rsid w:val="00630F38"/>
    <w:rsid w:val="006331EA"/>
    <w:rsid w:val="0065617C"/>
    <w:rsid w:val="00663164"/>
    <w:rsid w:val="006658FE"/>
    <w:rsid w:val="0066688C"/>
    <w:rsid w:val="00680310"/>
    <w:rsid w:val="00681077"/>
    <w:rsid w:val="00685A68"/>
    <w:rsid w:val="00692AF0"/>
    <w:rsid w:val="00695C78"/>
    <w:rsid w:val="006A2347"/>
    <w:rsid w:val="006A74F8"/>
    <w:rsid w:val="006B3D21"/>
    <w:rsid w:val="006C1172"/>
    <w:rsid w:val="006D026B"/>
    <w:rsid w:val="006E0000"/>
    <w:rsid w:val="006E0575"/>
    <w:rsid w:val="006E1F4B"/>
    <w:rsid w:val="006E446F"/>
    <w:rsid w:val="006E5066"/>
    <w:rsid w:val="006F56CF"/>
    <w:rsid w:val="006F713E"/>
    <w:rsid w:val="006F76B5"/>
    <w:rsid w:val="006F7A8E"/>
    <w:rsid w:val="00701F65"/>
    <w:rsid w:val="00711024"/>
    <w:rsid w:val="00715F42"/>
    <w:rsid w:val="00716B59"/>
    <w:rsid w:val="0071798B"/>
    <w:rsid w:val="00722B49"/>
    <w:rsid w:val="0072573A"/>
    <w:rsid w:val="0072794B"/>
    <w:rsid w:val="00734C0A"/>
    <w:rsid w:val="0074420E"/>
    <w:rsid w:val="007500C4"/>
    <w:rsid w:val="007503E3"/>
    <w:rsid w:val="007562FC"/>
    <w:rsid w:val="00760327"/>
    <w:rsid w:val="00770123"/>
    <w:rsid w:val="0077120B"/>
    <w:rsid w:val="007719F1"/>
    <w:rsid w:val="0077473B"/>
    <w:rsid w:val="00780159"/>
    <w:rsid w:val="00783A78"/>
    <w:rsid w:val="0079397E"/>
    <w:rsid w:val="00793D95"/>
    <w:rsid w:val="00794857"/>
    <w:rsid w:val="007953D8"/>
    <w:rsid w:val="007964FA"/>
    <w:rsid w:val="007971A6"/>
    <w:rsid w:val="007B3F71"/>
    <w:rsid w:val="007B55F8"/>
    <w:rsid w:val="007B5D14"/>
    <w:rsid w:val="007C25FE"/>
    <w:rsid w:val="007D19E8"/>
    <w:rsid w:val="007D1ADF"/>
    <w:rsid w:val="007E1480"/>
    <w:rsid w:val="007E1A37"/>
    <w:rsid w:val="007E57CC"/>
    <w:rsid w:val="007E6464"/>
    <w:rsid w:val="00801210"/>
    <w:rsid w:val="00807F54"/>
    <w:rsid w:val="00813E17"/>
    <w:rsid w:val="00820461"/>
    <w:rsid w:val="00823A14"/>
    <w:rsid w:val="00827A5C"/>
    <w:rsid w:val="00836ADC"/>
    <w:rsid w:val="008424A5"/>
    <w:rsid w:val="00842DA8"/>
    <w:rsid w:val="00844B2C"/>
    <w:rsid w:val="00850F1A"/>
    <w:rsid w:val="008512A8"/>
    <w:rsid w:val="00871593"/>
    <w:rsid w:val="00872DF6"/>
    <w:rsid w:val="00887A25"/>
    <w:rsid w:val="00895FF2"/>
    <w:rsid w:val="008A3ACB"/>
    <w:rsid w:val="008A3F92"/>
    <w:rsid w:val="008A626B"/>
    <w:rsid w:val="008B0DEF"/>
    <w:rsid w:val="008B14D1"/>
    <w:rsid w:val="008B4145"/>
    <w:rsid w:val="008B4227"/>
    <w:rsid w:val="008C2791"/>
    <w:rsid w:val="008D54F0"/>
    <w:rsid w:val="008E0023"/>
    <w:rsid w:val="008E0C65"/>
    <w:rsid w:val="008E0FB6"/>
    <w:rsid w:val="008E3FE2"/>
    <w:rsid w:val="008E6DFD"/>
    <w:rsid w:val="008E77DC"/>
    <w:rsid w:val="008F0677"/>
    <w:rsid w:val="008F6518"/>
    <w:rsid w:val="008F6A70"/>
    <w:rsid w:val="00904FAB"/>
    <w:rsid w:val="00907FF0"/>
    <w:rsid w:val="0092241D"/>
    <w:rsid w:val="00923BD7"/>
    <w:rsid w:val="0092573C"/>
    <w:rsid w:val="00944D4E"/>
    <w:rsid w:val="00944FBD"/>
    <w:rsid w:val="0096608E"/>
    <w:rsid w:val="0097269A"/>
    <w:rsid w:val="00974AAB"/>
    <w:rsid w:val="00990446"/>
    <w:rsid w:val="009905CA"/>
    <w:rsid w:val="0099193D"/>
    <w:rsid w:val="009943E9"/>
    <w:rsid w:val="00996C0D"/>
    <w:rsid w:val="009B5C53"/>
    <w:rsid w:val="009C1BF8"/>
    <w:rsid w:val="009C6FAA"/>
    <w:rsid w:val="009D2E51"/>
    <w:rsid w:val="009D3A0A"/>
    <w:rsid w:val="009D3ABD"/>
    <w:rsid w:val="009D64A1"/>
    <w:rsid w:val="009E1354"/>
    <w:rsid w:val="009E3120"/>
    <w:rsid w:val="009E712D"/>
    <w:rsid w:val="009F28AD"/>
    <w:rsid w:val="009F438E"/>
    <w:rsid w:val="009F6A87"/>
    <w:rsid w:val="00A00680"/>
    <w:rsid w:val="00A01A9B"/>
    <w:rsid w:val="00A074D6"/>
    <w:rsid w:val="00A1293D"/>
    <w:rsid w:val="00A16177"/>
    <w:rsid w:val="00A178EE"/>
    <w:rsid w:val="00A334A0"/>
    <w:rsid w:val="00A40A49"/>
    <w:rsid w:val="00A60964"/>
    <w:rsid w:val="00A61CA9"/>
    <w:rsid w:val="00A6571E"/>
    <w:rsid w:val="00A66FCE"/>
    <w:rsid w:val="00A70DC0"/>
    <w:rsid w:val="00A76619"/>
    <w:rsid w:val="00A859E5"/>
    <w:rsid w:val="00A91928"/>
    <w:rsid w:val="00AA1702"/>
    <w:rsid w:val="00AA3FFE"/>
    <w:rsid w:val="00AA565F"/>
    <w:rsid w:val="00AA5B9A"/>
    <w:rsid w:val="00AA5E80"/>
    <w:rsid w:val="00AA64DE"/>
    <w:rsid w:val="00AB3751"/>
    <w:rsid w:val="00AB43CA"/>
    <w:rsid w:val="00AB7A48"/>
    <w:rsid w:val="00AC7ECB"/>
    <w:rsid w:val="00AD09D2"/>
    <w:rsid w:val="00AD54B8"/>
    <w:rsid w:val="00AE24F2"/>
    <w:rsid w:val="00AE5167"/>
    <w:rsid w:val="00AE6285"/>
    <w:rsid w:val="00AF275F"/>
    <w:rsid w:val="00AF4350"/>
    <w:rsid w:val="00AF738D"/>
    <w:rsid w:val="00B03C9B"/>
    <w:rsid w:val="00B0766F"/>
    <w:rsid w:val="00B1206F"/>
    <w:rsid w:val="00B17A88"/>
    <w:rsid w:val="00B21FB5"/>
    <w:rsid w:val="00B31944"/>
    <w:rsid w:val="00B341AD"/>
    <w:rsid w:val="00B34EA1"/>
    <w:rsid w:val="00B35AEE"/>
    <w:rsid w:val="00B37FD0"/>
    <w:rsid w:val="00B43689"/>
    <w:rsid w:val="00B47A7D"/>
    <w:rsid w:val="00B51FE9"/>
    <w:rsid w:val="00B56D7C"/>
    <w:rsid w:val="00B5781E"/>
    <w:rsid w:val="00B644B6"/>
    <w:rsid w:val="00B7117F"/>
    <w:rsid w:val="00B812F4"/>
    <w:rsid w:val="00B877B7"/>
    <w:rsid w:val="00B87E64"/>
    <w:rsid w:val="00B904E8"/>
    <w:rsid w:val="00B94B01"/>
    <w:rsid w:val="00BB580D"/>
    <w:rsid w:val="00BB742A"/>
    <w:rsid w:val="00BC2866"/>
    <w:rsid w:val="00BC6DB7"/>
    <w:rsid w:val="00BD0D60"/>
    <w:rsid w:val="00BE0C04"/>
    <w:rsid w:val="00BE177E"/>
    <w:rsid w:val="00BE1AD3"/>
    <w:rsid w:val="00BE651A"/>
    <w:rsid w:val="00C01823"/>
    <w:rsid w:val="00C07F14"/>
    <w:rsid w:val="00C11B9A"/>
    <w:rsid w:val="00C1229D"/>
    <w:rsid w:val="00C1751C"/>
    <w:rsid w:val="00C27E25"/>
    <w:rsid w:val="00C3403D"/>
    <w:rsid w:val="00C35B40"/>
    <w:rsid w:val="00C371C1"/>
    <w:rsid w:val="00C37462"/>
    <w:rsid w:val="00C4331F"/>
    <w:rsid w:val="00C67169"/>
    <w:rsid w:val="00C74059"/>
    <w:rsid w:val="00C742A8"/>
    <w:rsid w:val="00C80E38"/>
    <w:rsid w:val="00C92C1D"/>
    <w:rsid w:val="00CA4112"/>
    <w:rsid w:val="00CA6394"/>
    <w:rsid w:val="00CB3E3F"/>
    <w:rsid w:val="00CB669E"/>
    <w:rsid w:val="00CC1166"/>
    <w:rsid w:val="00CC121A"/>
    <w:rsid w:val="00CD71F5"/>
    <w:rsid w:val="00D070B7"/>
    <w:rsid w:val="00D157C8"/>
    <w:rsid w:val="00D21919"/>
    <w:rsid w:val="00D24888"/>
    <w:rsid w:val="00D25684"/>
    <w:rsid w:val="00D25F36"/>
    <w:rsid w:val="00D54574"/>
    <w:rsid w:val="00D56783"/>
    <w:rsid w:val="00D74F04"/>
    <w:rsid w:val="00D82422"/>
    <w:rsid w:val="00D85FBE"/>
    <w:rsid w:val="00D90072"/>
    <w:rsid w:val="00D92922"/>
    <w:rsid w:val="00D96391"/>
    <w:rsid w:val="00D97DAB"/>
    <w:rsid w:val="00DA1646"/>
    <w:rsid w:val="00DB1C8A"/>
    <w:rsid w:val="00DC2268"/>
    <w:rsid w:val="00DC69DF"/>
    <w:rsid w:val="00DC7859"/>
    <w:rsid w:val="00DE0A4D"/>
    <w:rsid w:val="00DE2713"/>
    <w:rsid w:val="00DE2F46"/>
    <w:rsid w:val="00DE4188"/>
    <w:rsid w:val="00DE4A49"/>
    <w:rsid w:val="00DE676F"/>
    <w:rsid w:val="00DF1284"/>
    <w:rsid w:val="00DF450E"/>
    <w:rsid w:val="00DF5FF3"/>
    <w:rsid w:val="00DF7EA5"/>
    <w:rsid w:val="00E16BD9"/>
    <w:rsid w:val="00E22EA1"/>
    <w:rsid w:val="00E233AE"/>
    <w:rsid w:val="00E2360A"/>
    <w:rsid w:val="00E23C17"/>
    <w:rsid w:val="00E309CA"/>
    <w:rsid w:val="00E34E67"/>
    <w:rsid w:val="00E36A37"/>
    <w:rsid w:val="00E43E0D"/>
    <w:rsid w:val="00E51585"/>
    <w:rsid w:val="00E53B61"/>
    <w:rsid w:val="00E54F1D"/>
    <w:rsid w:val="00E577C0"/>
    <w:rsid w:val="00E603BF"/>
    <w:rsid w:val="00E60F17"/>
    <w:rsid w:val="00E661C6"/>
    <w:rsid w:val="00E74140"/>
    <w:rsid w:val="00E746A6"/>
    <w:rsid w:val="00E774FB"/>
    <w:rsid w:val="00E77957"/>
    <w:rsid w:val="00E8152A"/>
    <w:rsid w:val="00E83A90"/>
    <w:rsid w:val="00E91F3D"/>
    <w:rsid w:val="00EA0661"/>
    <w:rsid w:val="00EA0A42"/>
    <w:rsid w:val="00EA4AEE"/>
    <w:rsid w:val="00EB25A4"/>
    <w:rsid w:val="00EB2BA9"/>
    <w:rsid w:val="00EC3429"/>
    <w:rsid w:val="00ED518A"/>
    <w:rsid w:val="00ED6E3C"/>
    <w:rsid w:val="00EE0F1A"/>
    <w:rsid w:val="00EF0695"/>
    <w:rsid w:val="00EF2240"/>
    <w:rsid w:val="00EF4B8E"/>
    <w:rsid w:val="00F134F6"/>
    <w:rsid w:val="00F23143"/>
    <w:rsid w:val="00F303DF"/>
    <w:rsid w:val="00F31D3A"/>
    <w:rsid w:val="00F34A83"/>
    <w:rsid w:val="00F35CCD"/>
    <w:rsid w:val="00F43434"/>
    <w:rsid w:val="00F62097"/>
    <w:rsid w:val="00F704E8"/>
    <w:rsid w:val="00F7185F"/>
    <w:rsid w:val="00F718AF"/>
    <w:rsid w:val="00F73889"/>
    <w:rsid w:val="00F77579"/>
    <w:rsid w:val="00F9224D"/>
    <w:rsid w:val="00F92769"/>
    <w:rsid w:val="00F936D6"/>
    <w:rsid w:val="00F972AB"/>
    <w:rsid w:val="00F97D08"/>
    <w:rsid w:val="00FA0DBC"/>
    <w:rsid w:val="00FB0323"/>
    <w:rsid w:val="00FB0E95"/>
    <w:rsid w:val="00FB1A41"/>
    <w:rsid w:val="00FB5AB5"/>
    <w:rsid w:val="00FB7722"/>
    <w:rsid w:val="00FC1F67"/>
    <w:rsid w:val="00FC51E5"/>
    <w:rsid w:val="00FE06EF"/>
    <w:rsid w:val="00FE1EB7"/>
    <w:rsid w:val="00FE6AFA"/>
    <w:rsid w:val="00FF2C7F"/>
    <w:rsid w:val="00FF569B"/>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90762E3"/>
  <w15:docId w15:val="{1F39B302-D11B-4F65-996B-41B1443C09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spacing w:after="93" w:line="259" w:lineRule="auto"/>
      <w:ind w:right="4749"/>
    </w:pPr>
    <w:rPr>
      <w:rFonts w:ascii="BIZ UDPゴシック" w:eastAsia="BIZ UDPゴシック" w:hAnsi="BIZ UDPゴシック" w:cs="BIZ UDPゴシック"/>
      <w:b/>
      <w:color w:val="000000"/>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Grid">
    <w:name w:val="TableGrid"/>
    <w:tblPr>
      <w:tblCellMar>
        <w:top w:w="0" w:type="dxa"/>
        <w:left w:w="0" w:type="dxa"/>
        <w:bottom w:w="0" w:type="dxa"/>
        <w:right w:w="0" w:type="dxa"/>
      </w:tblCellMar>
    </w:tblPr>
  </w:style>
  <w:style w:type="paragraph" w:styleId="a3">
    <w:name w:val="List Paragraph"/>
    <w:basedOn w:val="a"/>
    <w:uiPriority w:val="34"/>
    <w:qFormat/>
    <w:rsid w:val="0034065E"/>
    <w:pPr>
      <w:ind w:leftChars="400" w:left="840"/>
    </w:pPr>
  </w:style>
  <w:style w:type="paragraph" w:styleId="a4">
    <w:name w:val="header"/>
    <w:basedOn w:val="a"/>
    <w:link w:val="a5"/>
    <w:uiPriority w:val="99"/>
    <w:unhideWhenUsed/>
    <w:rsid w:val="00FC51E5"/>
    <w:pPr>
      <w:tabs>
        <w:tab w:val="center" w:pos="4252"/>
        <w:tab w:val="right" w:pos="8504"/>
      </w:tabs>
      <w:snapToGrid w:val="0"/>
    </w:pPr>
  </w:style>
  <w:style w:type="character" w:customStyle="1" w:styleId="a5">
    <w:name w:val="ヘッダー (文字)"/>
    <w:basedOn w:val="a0"/>
    <w:link w:val="a4"/>
    <w:uiPriority w:val="99"/>
    <w:rsid w:val="00FC51E5"/>
    <w:rPr>
      <w:rFonts w:ascii="BIZ UDPゴシック" w:eastAsia="BIZ UDPゴシック" w:hAnsi="BIZ UDPゴシック" w:cs="BIZ UDPゴシック"/>
      <w:b/>
      <w:color w:val="000000"/>
      <w:sz w:val="22"/>
    </w:rPr>
  </w:style>
  <w:style w:type="paragraph" w:styleId="a6">
    <w:name w:val="footer"/>
    <w:basedOn w:val="a"/>
    <w:link w:val="a7"/>
    <w:uiPriority w:val="99"/>
    <w:unhideWhenUsed/>
    <w:rsid w:val="00FC51E5"/>
    <w:pPr>
      <w:tabs>
        <w:tab w:val="center" w:pos="4252"/>
        <w:tab w:val="right" w:pos="8504"/>
      </w:tabs>
      <w:snapToGrid w:val="0"/>
    </w:pPr>
  </w:style>
  <w:style w:type="character" w:customStyle="1" w:styleId="a7">
    <w:name w:val="フッター (文字)"/>
    <w:basedOn w:val="a0"/>
    <w:link w:val="a6"/>
    <w:uiPriority w:val="99"/>
    <w:rsid w:val="00FC51E5"/>
    <w:rPr>
      <w:rFonts w:ascii="BIZ UDPゴシック" w:eastAsia="BIZ UDPゴシック" w:hAnsi="BIZ UDPゴシック" w:cs="BIZ UDPゴシック"/>
      <w:b/>
      <w:color w:val="000000"/>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8ed06f20-d626-4f6c-8bf1-76a61bec449f">
      <Terms xmlns="http://schemas.microsoft.com/office/infopath/2007/PartnerControls"/>
    </lcf76f155ced4ddcb4097134ff3c332f>
    <TaxCatchAll xmlns="c8adb863-da38-46c6-9704-792ebc617651" xsi:nil="true"/>
  </documentManagement>
</p:properti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3C6FC46856E19E47A4DDC112E4BC7DA1" ma:contentTypeVersion="14" ma:contentTypeDescription="新しいドキュメントを作成します。" ma:contentTypeScope="" ma:versionID="b626be7f4a3579ad5906e0f3ac131e7e">
  <xsd:schema xmlns:xsd="http://www.w3.org/2001/XMLSchema" xmlns:xs="http://www.w3.org/2001/XMLSchema" xmlns:p="http://schemas.microsoft.com/office/2006/metadata/properties" xmlns:ns2="8ed06f20-d626-4f6c-8bf1-76a61bec449f" xmlns:ns3="c8adb863-da38-46c6-9704-792ebc617651" targetNamespace="http://schemas.microsoft.com/office/2006/metadata/properties" ma:root="true" ma:fieldsID="f917462698310958a170491233d6cadc" ns2:_="" ns3:_="">
    <xsd:import namespace="8ed06f20-d626-4f6c-8bf1-76a61bec449f"/>
    <xsd:import namespace="c8adb863-da38-46c6-9704-792ebc617651"/>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DateTaken" minOccurs="0"/>
                <xsd:element ref="ns2:MediaServiceOCR"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ed06f20-d626-4f6c-8bf1-76a61bec449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画像タグ" ma:readOnly="false" ma:fieldId="{5cf76f15-5ced-4ddc-b409-7134ff3c332f}" ma:taxonomyMulti="true" ma:sspId="95632cce-e6c2-46e9-92fd-73f9019605b8" ma:termSetId="09814cd3-568e-fe90-9814-8d621ff8fb84" ma:anchorId="fba54fb3-c3e1-fe81-a776-ca4b69148c4d" ma:open="true" ma:isKeyword="false">
      <xsd:complexType>
        <xsd:sequence>
          <xsd:element ref="pc:Terms" minOccurs="0" maxOccurs="1"/>
        </xsd:sequence>
      </xsd:complex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indexed="true" ma:internalName="MediaServiceLocation" ma:readOnly="true">
      <xsd:simpleType>
        <xsd:restriction base="dms:Text"/>
      </xsd:simpleType>
    </xsd:element>
    <xsd:element name="MediaServiceBillingMetadata" ma:index="21"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8adb863-da38-46c6-9704-792ebc617651"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5d0954f3-df89-4b01-a4cf-b2639d9ca087}" ma:internalName="TaxCatchAll" ma:showField="CatchAllData" ma:web="c8adb863-da38-46c6-9704-792ebc61765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E3A664E-0657-4ECB-A3EE-DF5C14034C77}">
  <ds:schemaRefs>
    <ds:schemaRef ds:uri="http://schemas.microsoft.com/sharepoint/v3/contenttype/forms"/>
  </ds:schemaRefs>
</ds:datastoreItem>
</file>

<file path=customXml/itemProps2.xml><?xml version="1.0" encoding="utf-8"?>
<ds:datastoreItem xmlns:ds="http://schemas.openxmlformats.org/officeDocument/2006/customXml" ds:itemID="{75627454-4B38-41A9-905A-370CCC8160EE}">
  <ds:schemaRefs>
    <ds:schemaRef ds:uri="http://schemas.microsoft.com/office/2006/metadata/properties"/>
    <ds:schemaRef ds:uri="http://schemas.microsoft.com/office/infopath/2007/PartnerControls"/>
    <ds:schemaRef ds:uri="8ed06f20-d626-4f6c-8bf1-76a61bec449f"/>
    <ds:schemaRef ds:uri="c8adb863-da38-46c6-9704-792ebc617651"/>
  </ds:schemaRefs>
</ds:datastoreItem>
</file>

<file path=customXml/itemProps3.xml><?xml version="1.0" encoding="utf-8"?>
<ds:datastoreItem xmlns:ds="http://schemas.openxmlformats.org/officeDocument/2006/customXml" ds:itemID="{5D28B3E0-CDB4-4700-AFCC-D2F18B3283B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ed06f20-d626-4f6c-8bf1-76a61bec449f"/>
    <ds:schemaRef ds:uri="c8adb863-da38-46c6-9704-792ebc61765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240</TotalTime>
  <Pages>2</Pages>
  <Words>1644</Words>
  <Characters>1645</Characters>
  <Application>Microsoft Office Word</Application>
  <DocSecurity>0</DocSecurity>
  <Lines>86</Lines>
  <Paragraphs>93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3196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渡邊功</cp:lastModifiedBy>
  <cp:revision>200</cp:revision>
  <cp:lastPrinted>2025-07-10T10:12:00Z</cp:lastPrinted>
  <dcterms:created xsi:type="dcterms:W3CDTF">2024-07-17T18:30:00Z</dcterms:created>
  <dcterms:modified xsi:type="dcterms:W3CDTF">2026-03-02T00:41:00Z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0x0101003C6FC46856E19E47A4DDC112E4BC7DA1</vt:lpwstr>
  </property>
  <property fmtid="{D5CDD505-2E9C-101B-9397-08002B2CF9AE}" pid="3" name="MediaServiceImageTags">
    <vt:lpwstr/>
  </property>
</Properties>
</file>